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0C9E" w14:textId="55514301" w:rsidR="00C41251" w:rsidRPr="00C41251" w:rsidRDefault="00C41251" w:rsidP="00C41251">
      <w:pPr>
        <w:spacing w:after="0" w:line="240" w:lineRule="auto"/>
        <w:rPr>
          <w:rFonts w:ascii="Times New Roman" w:hAnsi="Times New Roman" w:cs="Times New Roman"/>
          <w:szCs w:val="24"/>
          <w:lang w:val="kk-KZ"/>
        </w:rPr>
      </w:pPr>
      <w:r w:rsidRPr="00C41251">
        <w:rPr>
          <w:rFonts w:ascii="Times New Roman" w:hAnsi="Times New Roman" w:cs="Times New Roman"/>
          <w:szCs w:val="24"/>
          <w:lang w:val="kk-KZ"/>
        </w:rPr>
        <w:t xml:space="preserve">IRSTI 02.41.31   </w:t>
      </w:r>
      <w:r>
        <w:rPr>
          <w:rFonts w:ascii="Times New Roman" w:hAnsi="Times New Roman" w:cs="Times New Roman"/>
          <w:szCs w:val="24"/>
          <w:lang w:val="kk-KZ"/>
        </w:rPr>
        <w:t xml:space="preserve">                                                                         </w:t>
      </w:r>
      <w:r w:rsidR="005D4ACB">
        <w:rPr>
          <w:rFonts w:ascii="Times New Roman" w:hAnsi="Times New Roman" w:cs="Times New Roman"/>
          <w:szCs w:val="24"/>
          <w:lang w:val="en-US"/>
        </w:rPr>
        <w:t xml:space="preserve"> </w:t>
      </w:r>
      <w:r>
        <w:rPr>
          <w:rFonts w:ascii="Times New Roman" w:hAnsi="Times New Roman" w:cs="Times New Roman"/>
          <w:szCs w:val="24"/>
          <w:lang w:val="kk-KZ"/>
        </w:rPr>
        <w:t xml:space="preserve">    </w:t>
      </w:r>
      <w:r w:rsidRPr="005D4ACB">
        <w:rPr>
          <w:rFonts w:ascii="Times New Roman" w:hAnsi="Times New Roman" w:cs="Times New Roman"/>
          <w:szCs w:val="24"/>
          <w:vertAlign w:val="superscript"/>
          <w:lang w:val="kk-KZ"/>
        </w:rPr>
        <w:t>1</w:t>
      </w:r>
      <w:r w:rsidRPr="00C41251">
        <w:rPr>
          <w:rFonts w:ascii="Times New Roman" w:hAnsi="Times New Roman" w:cs="Times New Roman"/>
          <w:szCs w:val="24"/>
          <w:lang w:val="kk-KZ"/>
        </w:rPr>
        <w:t>https://orcid.org/0000-0002-3801-0752</w:t>
      </w:r>
    </w:p>
    <w:p w14:paraId="71973E30" w14:textId="6E8E84C2" w:rsidR="00C41251" w:rsidRPr="00C41251" w:rsidRDefault="00C41251" w:rsidP="00C41251">
      <w:pPr>
        <w:spacing w:after="0" w:line="240" w:lineRule="auto"/>
        <w:ind w:firstLine="720"/>
        <w:jc w:val="center"/>
        <w:rPr>
          <w:rFonts w:ascii="Times New Roman" w:hAnsi="Times New Roman" w:cs="Times New Roman"/>
          <w:szCs w:val="24"/>
          <w:lang w:val="kk-KZ"/>
        </w:rPr>
      </w:pPr>
      <w:r>
        <w:rPr>
          <w:rFonts w:ascii="Times New Roman" w:hAnsi="Times New Roman" w:cs="Times New Roman"/>
          <w:szCs w:val="24"/>
          <w:lang w:val="kk-KZ"/>
        </w:rPr>
        <w:t xml:space="preserve">                                                                              </w:t>
      </w:r>
      <w:r w:rsidR="005D4ACB" w:rsidRPr="005D4ACB">
        <w:rPr>
          <w:rFonts w:ascii="Times New Roman" w:hAnsi="Times New Roman" w:cs="Times New Roman"/>
          <w:szCs w:val="24"/>
          <w:lang w:val="kk-KZ"/>
        </w:rPr>
        <w:t xml:space="preserve"> </w:t>
      </w:r>
      <w:r w:rsidR="005D4ACB">
        <w:rPr>
          <w:rFonts w:ascii="Times New Roman" w:hAnsi="Times New Roman" w:cs="Times New Roman"/>
          <w:szCs w:val="24"/>
          <w:lang w:val="kk-KZ"/>
        </w:rPr>
        <w:t xml:space="preserve">            </w:t>
      </w:r>
      <w:r w:rsidR="005D4ACB">
        <w:rPr>
          <w:rFonts w:ascii="Times New Roman" w:hAnsi="Times New Roman" w:cs="Times New Roman"/>
          <w:szCs w:val="24"/>
          <w:lang w:val="en-US"/>
        </w:rPr>
        <w:t xml:space="preserve"> </w:t>
      </w:r>
      <w:r w:rsidRPr="005D4ACB">
        <w:rPr>
          <w:rFonts w:ascii="Times New Roman" w:hAnsi="Times New Roman" w:cs="Times New Roman"/>
          <w:szCs w:val="24"/>
          <w:vertAlign w:val="superscript"/>
          <w:lang w:val="kk-KZ"/>
        </w:rPr>
        <w:t>2</w:t>
      </w:r>
      <w:r w:rsidRPr="00C41251">
        <w:rPr>
          <w:rFonts w:ascii="Times New Roman" w:hAnsi="Times New Roman" w:cs="Times New Roman"/>
          <w:szCs w:val="24"/>
          <w:lang w:val="kk-KZ"/>
        </w:rPr>
        <w:t>https://orcid.org/0000-0002-3970-2638</w:t>
      </w:r>
    </w:p>
    <w:p w14:paraId="3914B771" w14:textId="75977FA2" w:rsidR="00C41251" w:rsidRPr="00C41251" w:rsidRDefault="00C41251" w:rsidP="00C41251">
      <w:pPr>
        <w:spacing w:after="0" w:line="240" w:lineRule="auto"/>
        <w:ind w:firstLine="720"/>
        <w:jc w:val="center"/>
        <w:rPr>
          <w:rFonts w:ascii="Times New Roman" w:hAnsi="Times New Roman" w:cs="Times New Roman"/>
          <w:szCs w:val="24"/>
          <w:lang w:val="kk-KZ"/>
        </w:rPr>
      </w:pPr>
      <w:r w:rsidRPr="005D4ACB">
        <w:rPr>
          <w:rFonts w:ascii="Times New Roman" w:hAnsi="Times New Roman" w:cs="Times New Roman"/>
          <w:szCs w:val="24"/>
          <w:shd w:val="clear" w:color="auto" w:fill="FFFFFF"/>
          <w:vertAlign w:val="superscript"/>
          <w:lang w:val="kk-KZ"/>
        </w:rPr>
        <w:t xml:space="preserve">                                             </w:t>
      </w:r>
      <w:r w:rsidR="005D4ACB" w:rsidRPr="005D4ACB">
        <w:rPr>
          <w:rFonts w:ascii="Times New Roman" w:hAnsi="Times New Roman" w:cs="Times New Roman"/>
          <w:szCs w:val="24"/>
          <w:shd w:val="clear" w:color="auto" w:fill="FFFFFF"/>
          <w:vertAlign w:val="superscript"/>
          <w:lang w:val="kk-KZ"/>
        </w:rPr>
        <w:t xml:space="preserve">                                                </w:t>
      </w:r>
      <w:r w:rsidRPr="005D4ACB">
        <w:rPr>
          <w:rFonts w:ascii="Times New Roman" w:hAnsi="Times New Roman" w:cs="Times New Roman"/>
          <w:szCs w:val="24"/>
          <w:shd w:val="clear" w:color="auto" w:fill="FFFFFF"/>
          <w:vertAlign w:val="superscript"/>
          <w:lang w:val="kk-KZ"/>
        </w:rPr>
        <w:t xml:space="preserve">    </w:t>
      </w:r>
      <w:r w:rsidR="005D4ACB">
        <w:rPr>
          <w:rFonts w:ascii="Times New Roman" w:hAnsi="Times New Roman" w:cs="Times New Roman"/>
          <w:szCs w:val="24"/>
          <w:shd w:val="clear" w:color="auto" w:fill="FFFFFF"/>
          <w:vertAlign w:val="superscript"/>
          <w:lang w:val="kk-KZ"/>
        </w:rPr>
        <w:t xml:space="preserve">                           </w:t>
      </w:r>
      <w:r w:rsidRPr="005D4ACB">
        <w:rPr>
          <w:rFonts w:ascii="Times New Roman" w:hAnsi="Times New Roman" w:cs="Times New Roman"/>
          <w:szCs w:val="24"/>
          <w:shd w:val="clear" w:color="auto" w:fill="FFFFFF"/>
          <w:vertAlign w:val="superscript"/>
          <w:lang w:val="kk-KZ"/>
        </w:rPr>
        <w:t>3</w:t>
      </w:r>
      <w:r w:rsidRPr="00C41251">
        <w:rPr>
          <w:rFonts w:ascii="Times New Roman" w:hAnsi="Times New Roman" w:cs="Times New Roman"/>
          <w:szCs w:val="24"/>
          <w:shd w:val="clear" w:color="auto" w:fill="FFFFFF"/>
          <w:lang w:val="kk-KZ"/>
        </w:rPr>
        <w:t>https://orcid.org/0000-0002-3236-8104</w:t>
      </w:r>
      <w:r w:rsidRPr="00C41251">
        <w:rPr>
          <w:rFonts w:ascii="Times New Roman" w:hAnsi="Times New Roman" w:cs="Times New Roman"/>
          <w:szCs w:val="24"/>
          <w:lang w:val="kk-KZ"/>
        </w:rPr>
        <w:t xml:space="preserve"> </w:t>
      </w:r>
    </w:p>
    <w:p w14:paraId="724A2F57" w14:textId="5C902463" w:rsidR="00C41251" w:rsidRDefault="00C41251" w:rsidP="00C41251">
      <w:pPr>
        <w:spacing w:after="0" w:line="240" w:lineRule="auto"/>
        <w:ind w:firstLine="720"/>
        <w:jc w:val="center"/>
        <w:rPr>
          <w:rFonts w:ascii="Times New Roman" w:hAnsi="Times New Roman" w:cs="Times New Roman"/>
          <w:szCs w:val="24"/>
          <w:lang w:val="kk-KZ"/>
        </w:rPr>
      </w:pPr>
      <w:r w:rsidRPr="00C41251">
        <w:rPr>
          <w:rFonts w:ascii="Times New Roman" w:hAnsi="Times New Roman" w:cs="Times New Roman"/>
          <w:bCs/>
          <w:szCs w:val="24"/>
          <w:lang w:val="kk-KZ"/>
        </w:rPr>
        <w:t xml:space="preserve">                                                              </w:t>
      </w:r>
      <w:r>
        <w:rPr>
          <w:rFonts w:ascii="Times New Roman" w:hAnsi="Times New Roman" w:cs="Times New Roman"/>
          <w:bCs/>
          <w:szCs w:val="24"/>
          <w:lang w:val="kk-KZ"/>
        </w:rPr>
        <w:t xml:space="preserve">                              </w:t>
      </w:r>
      <w:r w:rsidRPr="005D4ACB">
        <w:rPr>
          <w:rFonts w:ascii="Times New Roman" w:hAnsi="Times New Roman" w:cs="Times New Roman"/>
          <w:bCs/>
          <w:szCs w:val="24"/>
          <w:vertAlign w:val="superscript"/>
          <w:lang w:val="kk-KZ"/>
        </w:rPr>
        <w:t>4</w:t>
      </w:r>
      <w:r w:rsidRPr="00C41251">
        <w:rPr>
          <w:rFonts w:ascii="Times New Roman" w:hAnsi="Times New Roman" w:cs="Times New Roman"/>
          <w:bCs/>
          <w:szCs w:val="24"/>
          <w:lang w:val="kk-KZ"/>
        </w:rPr>
        <w:t>https://orcid.org/0000-0001-7707-5236</w:t>
      </w:r>
      <w:r w:rsidRPr="00C41251">
        <w:rPr>
          <w:rFonts w:ascii="Times New Roman" w:hAnsi="Times New Roman" w:cs="Times New Roman"/>
          <w:szCs w:val="24"/>
          <w:lang w:val="kk-KZ"/>
        </w:rPr>
        <w:t xml:space="preserve"> </w:t>
      </w:r>
    </w:p>
    <w:p w14:paraId="20D0E274" w14:textId="77777777" w:rsidR="00C41251" w:rsidRPr="00C41251" w:rsidRDefault="00C41251" w:rsidP="00C41251">
      <w:pPr>
        <w:spacing w:after="0" w:line="240" w:lineRule="auto"/>
        <w:ind w:firstLine="720"/>
        <w:jc w:val="center"/>
        <w:rPr>
          <w:rFonts w:ascii="Times New Roman" w:hAnsi="Times New Roman" w:cs="Times New Roman"/>
          <w:szCs w:val="24"/>
          <w:lang w:val="kk-KZ"/>
        </w:rPr>
      </w:pPr>
    </w:p>
    <w:p w14:paraId="6C8B0563" w14:textId="50DCB314" w:rsidR="00C41251" w:rsidRPr="00C41251" w:rsidRDefault="00C41251" w:rsidP="001D74D5">
      <w:pPr>
        <w:spacing w:after="0" w:line="240" w:lineRule="auto"/>
        <w:rPr>
          <w:rFonts w:ascii="Times New Roman" w:hAnsi="Times New Roman" w:cs="Times New Roman"/>
          <w:b/>
          <w:sz w:val="24"/>
          <w:szCs w:val="24"/>
          <w:lang w:val="kk-KZ"/>
        </w:rPr>
      </w:pPr>
      <w:r w:rsidRPr="003E4FF7">
        <w:rPr>
          <w:rFonts w:ascii="Times New Roman" w:hAnsi="Times New Roman" w:cs="Times New Roman"/>
          <w:b/>
          <w:sz w:val="24"/>
          <w:szCs w:val="24"/>
          <w:lang w:val="kk-KZ"/>
        </w:rPr>
        <w:t>A.A. Kuranbek</w:t>
      </w:r>
      <w:r w:rsidRPr="00C41251">
        <w:rPr>
          <w:rFonts w:ascii="Times New Roman" w:hAnsi="Times New Roman" w:cs="Times New Roman"/>
          <w:b/>
          <w:sz w:val="24"/>
          <w:szCs w:val="24"/>
          <w:vertAlign w:val="superscript"/>
          <w:lang w:val="kk-KZ"/>
        </w:rPr>
        <w:t>1</w:t>
      </w:r>
      <w:r w:rsidR="001D74D5">
        <w:rPr>
          <w:noProof/>
          <w:lang w:eastAsia="ru-RU"/>
        </w:rPr>
        <w:drawing>
          <wp:inline distT="0" distB="0" distL="0" distR="0" wp14:anchorId="347E98FB" wp14:editId="58ADF4F2">
            <wp:extent cx="225425" cy="225425"/>
            <wp:effectExtent l="0" t="0" r="3175" b="3175"/>
            <wp:docPr id="4" name="Рисунок 4" descr="ORCID icon">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Рисунок 2" descr="ORCID ico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Pr>
          <w:rFonts w:ascii="Times New Roman" w:hAnsi="Times New Roman" w:cs="Times New Roman"/>
          <w:b/>
          <w:sz w:val="24"/>
          <w:szCs w:val="24"/>
          <w:lang w:val="kk-KZ"/>
        </w:rPr>
        <w:t xml:space="preserve">, </w:t>
      </w:r>
      <w:r w:rsidRPr="003E4FF7">
        <w:rPr>
          <w:rFonts w:ascii="Times New Roman" w:hAnsi="Times New Roman" w:cs="Times New Roman"/>
          <w:b/>
          <w:sz w:val="24"/>
          <w:szCs w:val="24"/>
          <w:lang w:val="kk-KZ"/>
        </w:rPr>
        <w:t xml:space="preserve"> </w:t>
      </w:r>
      <w:r w:rsidR="006D371E">
        <w:rPr>
          <w:rFonts w:ascii="Times New Roman" w:hAnsi="Times New Roman" w:cs="Times New Roman"/>
          <w:b/>
          <w:sz w:val="24"/>
          <w:szCs w:val="24"/>
          <w:lang w:val="kk-KZ"/>
        </w:rPr>
        <w:t>*</w:t>
      </w:r>
      <w:r w:rsidRPr="003E4FF7">
        <w:rPr>
          <w:rFonts w:ascii="Times New Roman" w:hAnsi="Times New Roman" w:cs="Times New Roman"/>
          <w:b/>
          <w:sz w:val="24"/>
          <w:szCs w:val="24"/>
          <w:lang w:val="kk-KZ"/>
        </w:rPr>
        <w:t>L.A. Askar, K.K</w:t>
      </w:r>
      <w:r w:rsidRPr="00C41251">
        <w:rPr>
          <w:rFonts w:ascii="Times New Roman" w:hAnsi="Times New Roman" w:cs="Times New Roman"/>
          <w:b/>
          <w:sz w:val="24"/>
          <w:szCs w:val="24"/>
          <w:vertAlign w:val="superscript"/>
          <w:lang w:val="kk-KZ"/>
        </w:rPr>
        <w:t>2</w:t>
      </w:r>
      <w:r w:rsidR="001D74D5">
        <w:rPr>
          <w:noProof/>
          <w:lang w:eastAsia="ru-RU"/>
        </w:rPr>
        <w:drawing>
          <wp:inline distT="0" distB="0" distL="0" distR="0" wp14:anchorId="31C18A2B" wp14:editId="382ACD9F">
            <wp:extent cx="225425" cy="225425"/>
            <wp:effectExtent l="0" t="0" r="3175" b="3175"/>
            <wp:docPr id="1" name="Рисунок 1" descr="ORCID icon">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2" name="Рисунок 2" descr="ORCID ico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00316043">
        <w:rPr>
          <w:rFonts w:ascii="Times New Roman" w:hAnsi="Times New Roman" w:cs="Times New Roman"/>
          <w:b/>
          <w:sz w:val="24"/>
          <w:szCs w:val="24"/>
          <w:lang w:val="kk-KZ"/>
        </w:rPr>
        <w:t>,</w:t>
      </w:r>
      <w:r w:rsidRPr="003E4FF7">
        <w:rPr>
          <w:rFonts w:ascii="Times New Roman" w:hAnsi="Times New Roman" w:cs="Times New Roman"/>
          <w:b/>
          <w:sz w:val="24"/>
          <w:szCs w:val="24"/>
          <w:lang w:val="kk-KZ"/>
        </w:rPr>
        <w:t xml:space="preserve"> Kindikbayeva</w:t>
      </w:r>
      <w:r w:rsidRPr="00C41251">
        <w:rPr>
          <w:rFonts w:ascii="Times New Roman" w:hAnsi="Times New Roman" w:cs="Times New Roman"/>
          <w:b/>
          <w:sz w:val="24"/>
          <w:szCs w:val="24"/>
          <w:vertAlign w:val="superscript"/>
          <w:lang w:val="kk-KZ"/>
        </w:rPr>
        <w:t>3</w:t>
      </w:r>
      <w:r w:rsidR="001D74D5">
        <w:rPr>
          <w:noProof/>
          <w:lang w:eastAsia="ru-RU"/>
        </w:rPr>
        <w:drawing>
          <wp:inline distT="0" distB="0" distL="0" distR="0" wp14:anchorId="3CE60404" wp14:editId="3A7599A2">
            <wp:extent cx="225425" cy="225425"/>
            <wp:effectExtent l="0" t="0" r="3175" b="3175"/>
            <wp:docPr id="2" name="Рисунок 2" descr="ORCID icon">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 name="Рисунок 2" descr="ORCID ico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3E4FF7">
        <w:rPr>
          <w:rFonts w:ascii="Times New Roman" w:hAnsi="Times New Roman" w:cs="Times New Roman"/>
          <w:b/>
          <w:sz w:val="24"/>
          <w:szCs w:val="24"/>
          <w:lang w:val="kk-KZ"/>
        </w:rPr>
        <w:t>, D.P. Pernebekova</w:t>
      </w:r>
      <w:r w:rsidRPr="00C41251">
        <w:rPr>
          <w:rFonts w:ascii="Times New Roman" w:hAnsi="Times New Roman" w:cs="Times New Roman"/>
          <w:b/>
          <w:sz w:val="24"/>
          <w:szCs w:val="24"/>
          <w:vertAlign w:val="superscript"/>
          <w:lang w:val="kk-KZ"/>
        </w:rPr>
        <w:t xml:space="preserve">4 </w:t>
      </w:r>
      <w:r w:rsidR="001D74D5">
        <w:rPr>
          <w:noProof/>
          <w:lang w:eastAsia="ru-RU"/>
        </w:rPr>
        <w:drawing>
          <wp:inline distT="0" distB="0" distL="0" distR="0" wp14:anchorId="3AB6DFD1" wp14:editId="3D3D60F8">
            <wp:extent cx="225425" cy="225425"/>
            <wp:effectExtent l="0" t="0" r="3175" b="3175"/>
            <wp:docPr id="3" name="Рисунок 3" descr="ORCID icon">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2" name="Рисунок 2" descr="ORCID ico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1772A565" w14:textId="77777777" w:rsidR="00316043" w:rsidRPr="00316043" w:rsidRDefault="00316043" w:rsidP="006D371E">
      <w:pPr>
        <w:spacing w:after="0" w:line="240" w:lineRule="auto"/>
        <w:ind w:firstLine="567"/>
        <w:jc w:val="center"/>
        <w:rPr>
          <w:rFonts w:ascii="Times New Roman" w:hAnsi="Times New Roman" w:cs="Times New Roman"/>
          <w:sz w:val="24"/>
          <w:szCs w:val="24"/>
          <w:lang w:val="kk-KZ"/>
        </w:rPr>
      </w:pPr>
    </w:p>
    <w:p w14:paraId="2C5A9257" w14:textId="774F48FE" w:rsidR="00C41251" w:rsidRPr="00D26213" w:rsidRDefault="006D371E" w:rsidP="006D371E">
      <w:pPr>
        <w:spacing w:after="0" w:line="240" w:lineRule="auto"/>
        <w:ind w:firstLine="567"/>
        <w:jc w:val="center"/>
        <w:rPr>
          <w:rFonts w:ascii="Times New Roman" w:hAnsi="Times New Roman" w:cs="Times New Roman"/>
          <w:sz w:val="24"/>
          <w:szCs w:val="24"/>
          <w:lang w:val="en-US"/>
        </w:rPr>
      </w:pPr>
      <w:r w:rsidRPr="00D26213">
        <w:rPr>
          <w:rFonts w:ascii="Times New Roman" w:hAnsi="Times New Roman" w:cs="Times New Roman"/>
          <w:sz w:val="24"/>
          <w:szCs w:val="24"/>
          <w:lang w:val="en-US"/>
        </w:rPr>
        <w:t>Al-</w:t>
      </w:r>
      <w:proofErr w:type="spellStart"/>
      <w:r w:rsidRPr="00D26213">
        <w:rPr>
          <w:rFonts w:ascii="Times New Roman" w:hAnsi="Times New Roman" w:cs="Times New Roman"/>
          <w:sz w:val="24"/>
          <w:szCs w:val="24"/>
          <w:lang w:val="en-US"/>
        </w:rPr>
        <w:t>Farabi</w:t>
      </w:r>
      <w:proofErr w:type="spellEnd"/>
      <w:r w:rsidRPr="00D26213">
        <w:rPr>
          <w:rFonts w:ascii="Times New Roman" w:hAnsi="Times New Roman" w:cs="Times New Roman"/>
          <w:sz w:val="24"/>
          <w:szCs w:val="24"/>
          <w:lang w:val="en-US"/>
        </w:rPr>
        <w:t xml:space="preserve"> Kazakh National University</w:t>
      </w:r>
      <w:r w:rsidR="00C41251" w:rsidRPr="00D26213">
        <w:rPr>
          <w:rFonts w:ascii="Times New Roman" w:hAnsi="Times New Roman" w:cs="Times New Roman"/>
          <w:sz w:val="24"/>
          <w:szCs w:val="24"/>
          <w:lang w:val="en-US"/>
        </w:rPr>
        <w:t xml:space="preserve">, </w:t>
      </w:r>
      <w:r w:rsidR="00316043" w:rsidRPr="00D26213">
        <w:rPr>
          <w:rFonts w:ascii="Times New Roman" w:hAnsi="Times New Roman" w:cs="Times New Roman"/>
          <w:sz w:val="24"/>
          <w:szCs w:val="24"/>
          <w:lang w:val="en-US"/>
        </w:rPr>
        <w:t>Kazakhstan, Almaty</w:t>
      </w:r>
      <w:r w:rsidR="00C41251" w:rsidRPr="00D26213">
        <w:rPr>
          <w:rFonts w:ascii="Times New Roman" w:hAnsi="Times New Roman" w:cs="Times New Roman"/>
          <w:sz w:val="24"/>
          <w:szCs w:val="24"/>
          <w:lang w:val="en-US"/>
        </w:rPr>
        <w:t xml:space="preserve"> </w:t>
      </w:r>
    </w:p>
    <w:p w14:paraId="06274937" w14:textId="4F511F7A" w:rsidR="006D371E" w:rsidRPr="00F41B64" w:rsidRDefault="00D26213" w:rsidP="00C41251">
      <w:pPr>
        <w:spacing w:after="0" w:line="242" w:lineRule="auto"/>
        <w:ind w:right="230"/>
        <w:jc w:val="center"/>
        <w:rPr>
          <w:rFonts w:ascii="Times New Roman" w:hAnsi="Times New Roman" w:cs="Times New Roman"/>
          <w:color w:val="231F20"/>
          <w:sz w:val="24"/>
          <w:lang w:val="fr-FR"/>
        </w:rPr>
      </w:pPr>
      <w:proofErr w:type="gramStart"/>
      <w:r w:rsidRPr="00F41B64">
        <w:rPr>
          <w:rFonts w:ascii="Times New Roman" w:hAnsi="Times New Roman" w:cs="Times New Roman"/>
          <w:sz w:val="24"/>
          <w:lang w:val="fr-FR"/>
        </w:rPr>
        <w:t>e-mail:</w:t>
      </w:r>
      <w:proofErr w:type="gramEnd"/>
      <w:r w:rsidRPr="00F41B64">
        <w:rPr>
          <w:rFonts w:ascii="Times New Roman" w:hAnsi="Times New Roman" w:cs="Times New Roman"/>
          <w:sz w:val="24"/>
          <w:lang w:val="fr-FR"/>
        </w:rPr>
        <w:t xml:space="preserve"> </w:t>
      </w:r>
      <w:r w:rsidR="006D371E" w:rsidRPr="00F41B64">
        <w:rPr>
          <w:rFonts w:ascii="Times New Roman" w:hAnsi="Times New Roman" w:cs="Times New Roman"/>
          <w:sz w:val="24"/>
          <w:lang w:val="fr-FR"/>
        </w:rPr>
        <w:t>*</w:t>
      </w:r>
      <w:r w:rsidR="00C41251" w:rsidRPr="00D26213">
        <w:rPr>
          <w:rFonts w:ascii="Times New Roman" w:hAnsi="Times New Roman" w:cs="Times New Roman"/>
          <w:sz w:val="24"/>
          <w:lang w:val="fr-FR"/>
        </w:rPr>
        <w:t>askar.leskhan@mail.ru</w:t>
      </w:r>
    </w:p>
    <w:p w14:paraId="5C553910" w14:textId="30F6F1D5" w:rsidR="006D371E" w:rsidRPr="00D26213" w:rsidRDefault="00D26213" w:rsidP="00C41251">
      <w:pPr>
        <w:spacing w:after="0" w:line="242" w:lineRule="auto"/>
        <w:ind w:right="230"/>
        <w:jc w:val="center"/>
        <w:rPr>
          <w:rFonts w:ascii="Times New Roman" w:hAnsi="Times New Roman" w:cs="Times New Roman"/>
          <w:color w:val="231F20"/>
          <w:sz w:val="24"/>
          <w:lang w:val="fr-FR"/>
        </w:rPr>
      </w:pPr>
      <w:r w:rsidRPr="00D26213">
        <w:rPr>
          <w:rFonts w:ascii="Times New Roman" w:hAnsi="Times New Roman" w:cs="Times New Roman"/>
          <w:color w:val="231F20"/>
          <w:sz w:val="24"/>
          <w:lang w:val="fr-FR"/>
        </w:rPr>
        <w:t xml:space="preserve">e-mail: </w:t>
      </w:r>
      <w:r w:rsidR="00C41251" w:rsidRPr="00D26213">
        <w:rPr>
          <w:rFonts w:ascii="Times New Roman" w:hAnsi="Times New Roman" w:cs="Times New Roman"/>
          <w:color w:val="231F20"/>
          <w:sz w:val="24"/>
          <w:lang w:val="fr-FR"/>
        </w:rPr>
        <w:t xml:space="preserve"> </w:t>
      </w:r>
      <w:r w:rsidR="00C41251" w:rsidRPr="00D26213">
        <w:rPr>
          <w:rFonts w:ascii="Times New Roman" w:hAnsi="Times New Roman" w:cs="Times New Roman"/>
          <w:sz w:val="24"/>
          <w:lang w:val="fr-FR"/>
        </w:rPr>
        <w:t>assetabaiyly2017@gmail.com</w:t>
      </w:r>
    </w:p>
    <w:p w14:paraId="660D6EE6" w14:textId="6EF835E8" w:rsidR="00C41251" w:rsidRPr="00F41B64" w:rsidRDefault="00D26213" w:rsidP="001D74D5">
      <w:pPr>
        <w:spacing w:after="0" w:line="242" w:lineRule="auto"/>
        <w:ind w:right="230"/>
        <w:jc w:val="center"/>
        <w:rPr>
          <w:rFonts w:ascii="Times New Roman" w:hAnsi="Times New Roman" w:cs="Times New Roman"/>
          <w:color w:val="231F20"/>
          <w:sz w:val="24"/>
          <w:lang w:val="fr-FR"/>
        </w:rPr>
      </w:pPr>
      <w:proofErr w:type="gramStart"/>
      <w:r w:rsidRPr="00D26213">
        <w:rPr>
          <w:rFonts w:ascii="Times New Roman" w:hAnsi="Times New Roman" w:cs="Times New Roman"/>
          <w:color w:val="231F20"/>
          <w:sz w:val="24"/>
          <w:lang w:val="fr-FR"/>
        </w:rPr>
        <w:t>e-mail:</w:t>
      </w:r>
      <w:proofErr w:type="gramEnd"/>
      <w:r w:rsidRPr="00D26213">
        <w:rPr>
          <w:rFonts w:ascii="Times New Roman" w:hAnsi="Times New Roman" w:cs="Times New Roman"/>
          <w:color w:val="231F20"/>
          <w:sz w:val="24"/>
          <w:lang w:val="fr-FR"/>
        </w:rPr>
        <w:t xml:space="preserve"> </w:t>
      </w:r>
      <w:r w:rsidR="00C41251" w:rsidRPr="00D26213">
        <w:rPr>
          <w:rFonts w:ascii="Times New Roman" w:hAnsi="Times New Roman" w:cs="Times New Roman"/>
          <w:color w:val="231F20"/>
          <w:sz w:val="24"/>
          <w:lang w:val="fr-FR"/>
        </w:rPr>
        <w:t xml:space="preserve"> </w:t>
      </w:r>
      <w:r w:rsidR="001D74D5" w:rsidRPr="00D26213">
        <w:rPr>
          <w:rFonts w:ascii="Times New Roman" w:hAnsi="Times New Roman" w:cs="Times New Roman"/>
          <w:sz w:val="24"/>
          <w:lang w:val="fr-FR"/>
        </w:rPr>
        <w:t>d.pernebekova@mail.ru</w:t>
      </w:r>
    </w:p>
    <w:p w14:paraId="629DEF00" w14:textId="77777777" w:rsidR="001D74D5" w:rsidRPr="00F41B64" w:rsidRDefault="001D74D5" w:rsidP="001D74D5">
      <w:pPr>
        <w:spacing w:after="0" w:line="242" w:lineRule="auto"/>
        <w:ind w:right="230"/>
        <w:jc w:val="center"/>
        <w:rPr>
          <w:rFonts w:ascii="Times New Roman" w:hAnsi="Times New Roman" w:cs="Times New Roman"/>
          <w:color w:val="231F20"/>
          <w:sz w:val="24"/>
          <w:lang w:val="fr-FR"/>
        </w:rPr>
      </w:pPr>
    </w:p>
    <w:p w14:paraId="3EAC5D59" w14:textId="77777777" w:rsidR="005F069C" w:rsidRDefault="005F069C" w:rsidP="001B02D2">
      <w:pPr>
        <w:spacing w:after="0" w:line="240" w:lineRule="auto"/>
        <w:ind w:firstLine="720"/>
        <w:jc w:val="center"/>
        <w:rPr>
          <w:rFonts w:ascii="Times New Roman" w:hAnsi="Times New Roman" w:cs="Times New Roman"/>
          <w:b/>
          <w:sz w:val="28"/>
          <w:szCs w:val="28"/>
          <w:lang w:val="en-US"/>
        </w:rPr>
      </w:pPr>
      <w:r w:rsidRPr="005F069C">
        <w:rPr>
          <w:rFonts w:ascii="Times New Roman" w:hAnsi="Times New Roman" w:cs="Times New Roman"/>
          <w:b/>
          <w:sz w:val="28"/>
          <w:szCs w:val="28"/>
          <w:lang w:val="en-US"/>
        </w:rPr>
        <w:t>TRANSFORMATION OF NOMADIC EXISTENCE</w:t>
      </w:r>
    </w:p>
    <w:p w14:paraId="163CBEF5" w14:textId="77777777" w:rsidR="005F069C" w:rsidRDefault="005F069C" w:rsidP="005F069C">
      <w:pPr>
        <w:spacing w:after="0" w:line="242" w:lineRule="auto"/>
        <w:ind w:right="230"/>
        <w:jc w:val="center"/>
        <w:rPr>
          <w:rFonts w:ascii="Times New Roman" w:hAnsi="Times New Roman" w:cs="Times New Roman"/>
          <w:i/>
          <w:color w:val="231F20"/>
          <w:sz w:val="24"/>
          <w:lang w:val="kk-KZ"/>
        </w:rPr>
      </w:pPr>
    </w:p>
    <w:p w14:paraId="337670DB" w14:textId="6EA80B43" w:rsidR="001B02D2" w:rsidRPr="005F069C" w:rsidRDefault="00080E66" w:rsidP="001D74D5">
      <w:pPr>
        <w:spacing w:after="0"/>
        <w:ind w:firstLine="425"/>
        <w:jc w:val="both"/>
        <w:rPr>
          <w:rFonts w:ascii="Times New Roman" w:hAnsi="Times New Roman" w:cs="Times New Roman"/>
          <w:sz w:val="20"/>
          <w:szCs w:val="20"/>
          <w:lang w:val="kk-KZ"/>
        </w:rPr>
      </w:pPr>
      <w:r w:rsidRPr="00080E66">
        <w:rPr>
          <w:rFonts w:ascii="Times New Roman" w:eastAsia="MS Mincho" w:hAnsi="Times New Roman" w:cs="Times New Roman"/>
          <w:b/>
          <w:sz w:val="20"/>
          <w:szCs w:val="24"/>
          <w:lang w:val="kk-KZ" w:eastAsia="ja-JP"/>
        </w:rPr>
        <w:t>Abstract:</w:t>
      </w:r>
      <w:r>
        <w:rPr>
          <w:rFonts w:ascii="Times New Roman" w:eastAsia="MS Mincho" w:hAnsi="Times New Roman" w:cs="Times New Roman"/>
          <w:b/>
          <w:sz w:val="20"/>
          <w:szCs w:val="24"/>
          <w:lang w:val="kk-KZ" w:eastAsia="ja-JP"/>
        </w:rPr>
        <w:t xml:space="preserve"> </w:t>
      </w:r>
      <w:r w:rsidR="001B02D2" w:rsidRPr="005F069C">
        <w:rPr>
          <w:rFonts w:ascii="Times New Roman" w:hAnsi="Times New Roman" w:cs="Times New Roman"/>
          <w:sz w:val="20"/>
          <w:szCs w:val="20"/>
          <w:lang w:val="kk-KZ"/>
        </w:rPr>
        <w:t>When conducting a study of the national mentality of Kazakhstan, it became necessary to analyze the transformation of the society of the Kazakh people since the formation of the Kazakh Khanate and the modern, independent Republic of Kazakhstan. The determination is made on the basis of the perception of information from the surrounding reality by society. This is the division into auditory and visual (oculocentrism) culture of the Kazakh society. This is confirmed by changes in all forms of culture.</w:t>
      </w:r>
    </w:p>
    <w:p w14:paraId="61D44FB5" w14:textId="77777777" w:rsidR="001B02D2" w:rsidRDefault="001B02D2" w:rsidP="001D74D5">
      <w:pPr>
        <w:spacing w:after="0"/>
        <w:ind w:firstLine="425"/>
        <w:jc w:val="both"/>
        <w:rPr>
          <w:rFonts w:ascii="Times New Roman" w:hAnsi="Times New Roman" w:cs="Times New Roman"/>
          <w:sz w:val="20"/>
          <w:szCs w:val="20"/>
          <w:lang w:val="en-US"/>
        </w:rPr>
      </w:pPr>
      <w:r w:rsidRPr="005F069C">
        <w:rPr>
          <w:rFonts w:ascii="Times New Roman" w:hAnsi="Times New Roman" w:cs="Times New Roman"/>
          <w:sz w:val="20"/>
          <w:szCs w:val="20"/>
          <w:lang w:val="kk-KZ"/>
        </w:rPr>
        <w:t>The world-setting of the Kazakhs is aimed at contemplating nature, the surrounding reality without changing it, but living with it in complete harmony, respecting and preserving natural resources. Cattle breeding was the main source of livelihood. However, there is a noticeable respect for the animal. We know everything about the culture of Kazakhs from oral folk art. Associations arise primarily related to the nomadic way of life, in unconditional creation of libraries, somehow fixing knowledge. Reflecting on this, there is a need for a return, to the determination of the Turkic culture, to the late and modern, the need to speak about the principle of this division. It should be noted that Kazakh culture, as is clear, did not survive these stages in an instant. This process took place gradually, settling on the subconscious side of the human mind. Listening to being by the Turkic nomads opens before us a whole world full of features associated with the perception of reality, and its no less interesting embodiment in folklore.</w:t>
      </w:r>
    </w:p>
    <w:p w14:paraId="2902BDE7" w14:textId="77777777" w:rsidR="007C1910" w:rsidRPr="007C1910" w:rsidRDefault="007C1910" w:rsidP="001D74D5">
      <w:pPr>
        <w:spacing w:after="0"/>
        <w:ind w:firstLine="425"/>
        <w:jc w:val="both"/>
        <w:rPr>
          <w:rFonts w:ascii="Times New Roman" w:hAnsi="Times New Roman" w:cs="Times New Roman"/>
          <w:b/>
          <w:sz w:val="20"/>
          <w:szCs w:val="20"/>
          <w:lang w:val="en-US"/>
        </w:rPr>
      </w:pPr>
      <w:r w:rsidRPr="007C1910">
        <w:rPr>
          <w:rFonts w:ascii="Times New Roman" w:hAnsi="Times New Roman" w:cs="Times New Roman"/>
          <w:b/>
          <w:sz w:val="20"/>
          <w:szCs w:val="20"/>
          <w:lang w:val="en-US"/>
        </w:rPr>
        <w:t>Key words:</w:t>
      </w:r>
      <w:r w:rsidRPr="007C1910">
        <w:rPr>
          <w:lang w:val="en-US"/>
        </w:rPr>
        <w:t xml:space="preserve"> </w:t>
      </w:r>
      <w:proofErr w:type="spellStart"/>
      <w:r w:rsidRPr="00F41B64">
        <w:rPr>
          <w:rFonts w:ascii="Times New Roman" w:hAnsi="Times New Roman" w:cs="Times New Roman"/>
          <w:bCs/>
          <w:sz w:val="20"/>
          <w:szCs w:val="20"/>
          <w:lang w:val="en-US"/>
        </w:rPr>
        <w:t>oculocentrism</w:t>
      </w:r>
      <w:proofErr w:type="spellEnd"/>
      <w:r w:rsidRPr="00F41B64">
        <w:rPr>
          <w:rFonts w:ascii="Times New Roman" w:hAnsi="Times New Roman" w:cs="Times New Roman"/>
          <w:bCs/>
          <w:sz w:val="20"/>
          <w:szCs w:val="20"/>
          <w:lang w:val="en-US"/>
        </w:rPr>
        <w:t>, transformations, mentality, visual culture, nomadism, determination.</w:t>
      </w:r>
    </w:p>
    <w:p w14:paraId="693C1704" w14:textId="77777777" w:rsidR="005F069C" w:rsidRPr="005F069C" w:rsidRDefault="000441E7" w:rsidP="000441E7">
      <w:pPr>
        <w:tabs>
          <w:tab w:val="left" w:pos="6028"/>
        </w:tabs>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ab/>
      </w:r>
    </w:p>
    <w:p w14:paraId="06F458FC" w14:textId="460B9BE8" w:rsidR="00316043" w:rsidRPr="005F069C" w:rsidRDefault="00316043" w:rsidP="00316043">
      <w:pPr>
        <w:spacing w:after="0"/>
        <w:jc w:val="center"/>
        <w:rPr>
          <w:rFonts w:ascii="Times New Roman" w:hAnsi="Times New Roman" w:cs="Times New Roman"/>
          <w:b/>
          <w:sz w:val="24"/>
          <w:szCs w:val="28"/>
          <w:lang w:val="en-US"/>
        </w:rPr>
      </w:pPr>
      <w:r>
        <w:rPr>
          <w:rFonts w:ascii="Times New Roman" w:hAnsi="Times New Roman" w:cs="Times New Roman"/>
          <w:b/>
          <w:sz w:val="24"/>
          <w:szCs w:val="28"/>
          <w:lang w:val="kk-KZ"/>
        </w:rPr>
        <w:t>Ә.А. Құранбек</w:t>
      </w:r>
      <w:r w:rsidRPr="00316043">
        <w:rPr>
          <w:rFonts w:ascii="Times New Roman" w:hAnsi="Times New Roman" w:cs="Times New Roman"/>
          <w:b/>
          <w:sz w:val="24"/>
          <w:szCs w:val="28"/>
          <w:vertAlign w:val="superscript"/>
          <w:lang w:val="en-US"/>
        </w:rPr>
        <w:t>1</w:t>
      </w:r>
      <w:r>
        <w:rPr>
          <w:noProof/>
          <w:lang w:eastAsia="ru-RU"/>
        </w:rPr>
        <w:drawing>
          <wp:inline distT="0" distB="0" distL="0" distR="0" wp14:anchorId="07425FA4" wp14:editId="185BCF9A">
            <wp:extent cx="225425" cy="225425"/>
            <wp:effectExtent l="0" t="0" r="3175" b="3175"/>
            <wp:docPr id="5" name="Рисунок 5" descr="ORCID icon">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Рисунок 2" descr="ORCID ico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Pr>
          <w:rFonts w:ascii="Times New Roman" w:hAnsi="Times New Roman" w:cs="Times New Roman"/>
          <w:b/>
          <w:sz w:val="24"/>
          <w:szCs w:val="28"/>
          <w:lang w:val="en-US"/>
        </w:rPr>
        <w:t>, *</w:t>
      </w:r>
      <w:r w:rsidRPr="00571ADF">
        <w:rPr>
          <w:rFonts w:ascii="Times New Roman" w:hAnsi="Times New Roman" w:cs="Times New Roman"/>
          <w:b/>
          <w:sz w:val="24"/>
          <w:szCs w:val="28"/>
          <w:lang w:val="kk-KZ"/>
        </w:rPr>
        <w:t xml:space="preserve">Л.Ә. </w:t>
      </w:r>
      <w:r>
        <w:rPr>
          <w:rFonts w:ascii="Times New Roman" w:hAnsi="Times New Roman" w:cs="Times New Roman"/>
          <w:b/>
          <w:sz w:val="24"/>
          <w:szCs w:val="28"/>
          <w:lang w:val="kk-KZ"/>
        </w:rPr>
        <w:t>Асқар</w:t>
      </w:r>
      <w:r w:rsidRPr="00316043">
        <w:rPr>
          <w:rFonts w:ascii="Times New Roman" w:hAnsi="Times New Roman" w:cs="Times New Roman"/>
          <w:b/>
          <w:sz w:val="24"/>
          <w:szCs w:val="28"/>
          <w:vertAlign w:val="superscript"/>
          <w:lang w:val="en-US"/>
        </w:rPr>
        <w:t>2</w:t>
      </w:r>
      <w:r>
        <w:rPr>
          <w:noProof/>
          <w:lang w:eastAsia="ru-RU"/>
        </w:rPr>
        <w:drawing>
          <wp:inline distT="0" distB="0" distL="0" distR="0" wp14:anchorId="563AAF0B" wp14:editId="245A0EDE">
            <wp:extent cx="225425" cy="225425"/>
            <wp:effectExtent l="0" t="0" r="3175" b="3175"/>
            <wp:docPr id="6" name="Рисунок 6" descr="ORCID icon">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2" name="Рисунок 2" descr="ORCID ico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Pr>
          <w:rFonts w:ascii="Times New Roman" w:hAnsi="Times New Roman" w:cs="Times New Roman"/>
          <w:b/>
          <w:sz w:val="24"/>
          <w:szCs w:val="28"/>
          <w:lang w:val="kk-KZ"/>
        </w:rPr>
        <w:t xml:space="preserve"> , К.К. Кіндікбаева</w:t>
      </w:r>
      <w:r w:rsidRPr="00316043">
        <w:rPr>
          <w:rFonts w:ascii="Times New Roman" w:hAnsi="Times New Roman" w:cs="Times New Roman"/>
          <w:b/>
          <w:sz w:val="24"/>
          <w:szCs w:val="28"/>
          <w:vertAlign w:val="superscript"/>
          <w:lang w:val="en-US"/>
        </w:rPr>
        <w:t>3</w:t>
      </w:r>
      <w:r>
        <w:rPr>
          <w:noProof/>
          <w:lang w:eastAsia="ru-RU"/>
        </w:rPr>
        <w:drawing>
          <wp:inline distT="0" distB="0" distL="0" distR="0" wp14:anchorId="59D4419C" wp14:editId="3EE5DF27">
            <wp:extent cx="225425" cy="225425"/>
            <wp:effectExtent l="0" t="0" r="3175" b="3175"/>
            <wp:docPr id="7" name="Рисунок 7" descr="ORCID icon">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 name="Рисунок 2" descr="ORCID ico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Pr>
          <w:rFonts w:ascii="Times New Roman" w:hAnsi="Times New Roman" w:cs="Times New Roman"/>
          <w:b/>
          <w:sz w:val="24"/>
          <w:szCs w:val="28"/>
          <w:lang w:val="en-US"/>
        </w:rPr>
        <w:t xml:space="preserve">, </w:t>
      </w:r>
      <w:r>
        <w:rPr>
          <w:rFonts w:ascii="Times New Roman" w:hAnsi="Times New Roman" w:cs="Times New Roman"/>
          <w:b/>
          <w:sz w:val="24"/>
          <w:szCs w:val="28"/>
          <w:lang w:val="kk-KZ"/>
        </w:rPr>
        <w:t>Д.П. Пернебекова</w:t>
      </w:r>
      <w:r w:rsidRPr="00316043">
        <w:rPr>
          <w:rFonts w:ascii="Times New Roman" w:hAnsi="Times New Roman" w:cs="Times New Roman"/>
          <w:b/>
          <w:sz w:val="24"/>
          <w:szCs w:val="28"/>
          <w:vertAlign w:val="superscript"/>
          <w:lang w:val="en-US"/>
        </w:rPr>
        <w:t>4</w:t>
      </w:r>
      <w:r>
        <w:rPr>
          <w:noProof/>
          <w:lang w:eastAsia="ru-RU"/>
        </w:rPr>
        <w:drawing>
          <wp:inline distT="0" distB="0" distL="0" distR="0" wp14:anchorId="74B313CA" wp14:editId="150B2E63">
            <wp:extent cx="225425" cy="225425"/>
            <wp:effectExtent l="0" t="0" r="3175" b="3175"/>
            <wp:docPr id="8" name="Рисунок 8" descr="ORCID icon">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2" name="Рисунок 2" descr="ORCID ico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243FCF1D" w14:textId="77777777" w:rsidR="00316043" w:rsidRDefault="00316043" w:rsidP="00316043">
      <w:pPr>
        <w:spacing w:after="0" w:line="242" w:lineRule="auto"/>
        <w:ind w:left="1020" w:right="230"/>
        <w:rPr>
          <w:rFonts w:ascii="Times New Roman" w:hAnsi="Times New Roman" w:cs="Times New Roman"/>
          <w:i/>
          <w:color w:val="231F20"/>
          <w:sz w:val="24"/>
          <w:lang w:val="kk-KZ"/>
        </w:rPr>
      </w:pPr>
    </w:p>
    <w:p w14:paraId="6706746A" w14:textId="316ED3D7" w:rsidR="00316043" w:rsidRPr="00D26213" w:rsidRDefault="00316043" w:rsidP="00316043">
      <w:pPr>
        <w:spacing w:after="0" w:line="242" w:lineRule="auto"/>
        <w:ind w:left="1020" w:right="230"/>
        <w:rPr>
          <w:rFonts w:ascii="Times New Roman" w:hAnsi="Times New Roman" w:cs="Times New Roman"/>
          <w:color w:val="231F20"/>
          <w:sz w:val="24"/>
          <w:lang w:val="kk-KZ"/>
        </w:rPr>
      </w:pPr>
      <w:r w:rsidRPr="00D26213">
        <w:rPr>
          <w:rFonts w:ascii="Times New Roman" w:hAnsi="Times New Roman" w:cs="Times New Roman"/>
          <w:color w:val="231F20"/>
          <w:sz w:val="24"/>
          <w:lang w:val="kk-KZ"/>
        </w:rPr>
        <w:t xml:space="preserve">Әл-Фарабиатындағы Қазақ Ұлттықуниверситеті, Қазақстан, Алматы қ. </w:t>
      </w:r>
    </w:p>
    <w:p w14:paraId="698053B9" w14:textId="58D89525" w:rsidR="00316043" w:rsidRPr="00D26213" w:rsidRDefault="00D26213" w:rsidP="001B02D2">
      <w:pPr>
        <w:spacing w:after="0" w:line="242" w:lineRule="auto"/>
        <w:ind w:right="230"/>
        <w:jc w:val="center"/>
        <w:rPr>
          <w:rFonts w:ascii="Times New Roman" w:hAnsi="Times New Roman" w:cs="Times New Roman"/>
          <w:color w:val="231F20"/>
          <w:sz w:val="24"/>
          <w:lang w:val="kk-KZ"/>
        </w:rPr>
      </w:pPr>
      <w:r w:rsidRPr="00D26213">
        <w:rPr>
          <w:rFonts w:ascii="Times New Roman" w:hAnsi="Times New Roman" w:cs="Times New Roman"/>
          <w:color w:val="231F20"/>
          <w:sz w:val="24"/>
          <w:lang w:val="fr-FR"/>
        </w:rPr>
        <w:t>e-mail:</w:t>
      </w:r>
      <w:r w:rsidRPr="00D26213">
        <w:rPr>
          <w:rFonts w:ascii="Times New Roman" w:hAnsi="Times New Roman" w:cs="Times New Roman"/>
          <w:color w:val="231F20"/>
          <w:sz w:val="24"/>
          <w:lang w:val="kk-KZ"/>
        </w:rPr>
        <w:t xml:space="preserve"> </w:t>
      </w:r>
      <w:r w:rsidR="00316043" w:rsidRPr="00D26213">
        <w:rPr>
          <w:rFonts w:ascii="Times New Roman" w:hAnsi="Times New Roman" w:cs="Times New Roman"/>
          <w:color w:val="231F20"/>
          <w:sz w:val="24"/>
          <w:lang w:val="kk-KZ"/>
        </w:rPr>
        <w:t xml:space="preserve"> *</w:t>
      </w:r>
      <w:r w:rsidR="00316043" w:rsidRPr="00D26213">
        <w:rPr>
          <w:rFonts w:ascii="Times New Roman" w:hAnsi="Times New Roman" w:cs="Times New Roman"/>
          <w:sz w:val="24"/>
          <w:lang w:val="kk-KZ"/>
        </w:rPr>
        <w:t>askar.leskhan@mail.ru</w:t>
      </w:r>
      <w:r w:rsidR="00316043" w:rsidRPr="00D26213">
        <w:rPr>
          <w:rFonts w:ascii="Times New Roman" w:hAnsi="Times New Roman" w:cs="Times New Roman"/>
          <w:color w:val="231F20"/>
          <w:sz w:val="24"/>
          <w:lang w:val="kk-KZ"/>
        </w:rPr>
        <w:t xml:space="preserve"> </w:t>
      </w:r>
    </w:p>
    <w:p w14:paraId="044C0EFC" w14:textId="16B4B64A" w:rsidR="00316043" w:rsidRPr="00D26213" w:rsidRDefault="00D26213" w:rsidP="001B02D2">
      <w:pPr>
        <w:spacing w:after="0" w:line="242" w:lineRule="auto"/>
        <w:ind w:right="230"/>
        <w:jc w:val="center"/>
        <w:rPr>
          <w:rFonts w:ascii="Times New Roman" w:hAnsi="Times New Roman" w:cs="Times New Roman"/>
          <w:color w:val="231F20"/>
          <w:sz w:val="24"/>
          <w:lang w:val="kk-KZ"/>
        </w:rPr>
      </w:pPr>
      <w:r w:rsidRPr="00D26213">
        <w:rPr>
          <w:rFonts w:ascii="Times New Roman" w:hAnsi="Times New Roman" w:cs="Times New Roman"/>
          <w:sz w:val="24"/>
          <w:lang w:val="fr-FR"/>
        </w:rPr>
        <w:t>e-mail:</w:t>
      </w:r>
      <w:r w:rsidRPr="00D26213">
        <w:rPr>
          <w:rFonts w:ascii="Times New Roman" w:hAnsi="Times New Roman" w:cs="Times New Roman"/>
          <w:sz w:val="24"/>
          <w:lang w:val="kk-KZ"/>
        </w:rPr>
        <w:t xml:space="preserve"> </w:t>
      </w:r>
      <w:r w:rsidR="00316043" w:rsidRPr="00D26213">
        <w:rPr>
          <w:rFonts w:ascii="Times New Roman" w:hAnsi="Times New Roman" w:cs="Times New Roman"/>
          <w:sz w:val="24"/>
          <w:lang w:val="kk-KZ"/>
        </w:rPr>
        <w:t>assetabaiyly2017@gmail.com</w:t>
      </w:r>
    </w:p>
    <w:p w14:paraId="386CA278" w14:textId="2EF7643D" w:rsidR="00316043" w:rsidRPr="00D26213" w:rsidRDefault="00D26213" w:rsidP="001B02D2">
      <w:pPr>
        <w:spacing w:after="0" w:line="242" w:lineRule="auto"/>
        <w:ind w:right="230"/>
        <w:jc w:val="center"/>
        <w:rPr>
          <w:rFonts w:ascii="Times New Roman" w:hAnsi="Times New Roman" w:cs="Times New Roman"/>
          <w:color w:val="231F20"/>
          <w:sz w:val="24"/>
          <w:lang w:val="kk-KZ"/>
        </w:rPr>
      </w:pPr>
      <w:r w:rsidRPr="00D26213">
        <w:rPr>
          <w:rFonts w:ascii="Times New Roman" w:hAnsi="Times New Roman" w:cs="Times New Roman"/>
          <w:color w:val="231F20"/>
          <w:sz w:val="24"/>
          <w:lang w:val="fr-FR"/>
        </w:rPr>
        <w:t>e-mail:</w:t>
      </w:r>
      <w:r w:rsidRPr="00D26213">
        <w:rPr>
          <w:rFonts w:ascii="Times New Roman" w:hAnsi="Times New Roman" w:cs="Times New Roman"/>
          <w:color w:val="231F20"/>
          <w:sz w:val="24"/>
          <w:lang w:val="kk-KZ"/>
        </w:rPr>
        <w:t xml:space="preserve"> </w:t>
      </w:r>
      <w:r w:rsidR="00316043" w:rsidRPr="00D26213">
        <w:rPr>
          <w:rFonts w:ascii="Times New Roman" w:hAnsi="Times New Roman" w:cs="Times New Roman"/>
          <w:color w:val="231F20"/>
          <w:sz w:val="24"/>
          <w:lang w:val="kk-KZ"/>
        </w:rPr>
        <w:t xml:space="preserve"> </w:t>
      </w:r>
      <w:r w:rsidR="00316043" w:rsidRPr="00D26213">
        <w:rPr>
          <w:rFonts w:ascii="Times New Roman" w:hAnsi="Times New Roman" w:cs="Times New Roman"/>
          <w:sz w:val="24"/>
          <w:lang w:val="kk-KZ"/>
        </w:rPr>
        <w:t>d.pernebekova@mail.ru</w:t>
      </w:r>
    </w:p>
    <w:p w14:paraId="7120EEB6" w14:textId="3AA1BA99" w:rsidR="00316043" w:rsidRPr="00D26213" w:rsidRDefault="00316043" w:rsidP="001B02D2">
      <w:pPr>
        <w:spacing w:after="0" w:line="242" w:lineRule="auto"/>
        <w:ind w:right="230"/>
        <w:jc w:val="center"/>
        <w:rPr>
          <w:rFonts w:ascii="Times New Roman" w:hAnsi="Times New Roman" w:cs="Times New Roman"/>
          <w:b/>
          <w:color w:val="231F20"/>
          <w:sz w:val="28"/>
          <w:szCs w:val="28"/>
          <w:lang w:val="kk-KZ"/>
        </w:rPr>
      </w:pPr>
      <w:r w:rsidRPr="00D26213">
        <w:rPr>
          <w:rFonts w:ascii="Times New Roman" w:hAnsi="Times New Roman" w:cs="Times New Roman"/>
          <w:b/>
          <w:color w:val="231F20"/>
          <w:sz w:val="28"/>
          <w:szCs w:val="28"/>
          <w:lang w:val="kk-KZ"/>
        </w:rPr>
        <w:t xml:space="preserve"> </w:t>
      </w:r>
    </w:p>
    <w:p w14:paraId="6990471C" w14:textId="2672D2BD" w:rsidR="00E00E38" w:rsidRPr="00316043" w:rsidRDefault="005F069C" w:rsidP="00316043">
      <w:pPr>
        <w:spacing w:after="0" w:line="242" w:lineRule="auto"/>
        <w:ind w:right="230"/>
        <w:jc w:val="center"/>
        <w:rPr>
          <w:rFonts w:ascii="Times New Roman" w:hAnsi="Times New Roman" w:cs="Times New Roman"/>
          <w:b/>
          <w:color w:val="231F20"/>
          <w:sz w:val="28"/>
          <w:szCs w:val="28"/>
          <w:lang w:val="kk-KZ"/>
        </w:rPr>
      </w:pPr>
      <w:r w:rsidRPr="005F069C">
        <w:rPr>
          <w:rFonts w:ascii="Times New Roman" w:hAnsi="Times New Roman" w:cs="Times New Roman"/>
          <w:b/>
          <w:color w:val="231F20"/>
          <w:sz w:val="28"/>
          <w:szCs w:val="28"/>
          <w:lang w:val="kk-KZ"/>
        </w:rPr>
        <w:t xml:space="preserve">КӨШПЕНДІЛЕР БОЛМЫСЫНЫҢ ӨЗГЕРУІ </w:t>
      </w:r>
    </w:p>
    <w:p w14:paraId="1E0B741B" w14:textId="77777777" w:rsidR="00316043" w:rsidRPr="00316043" w:rsidRDefault="00316043" w:rsidP="00316043">
      <w:pPr>
        <w:spacing w:after="0" w:line="242" w:lineRule="auto"/>
        <w:ind w:right="230"/>
        <w:jc w:val="center"/>
        <w:rPr>
          <w:rFonts w:ascii="Times New Roman" w:hAnsi="Times New Roman" w:cs="Times New Roman"/>
          <w:b/>
          <w:color w:val="231F20"/>
          <w:sz w:val="28"/>
          <w:szCs w:val="28"/>
          <w:lang w:val="kk-KZ"/>
        </w:rPr>
      </w:pPr>
    </w:p>
    <w:p w14:paraId="5F04EB51" w14:textId="4EEE0A31" w:rsidR="00933C77" w:rsidRPr="005F069C" w:rsidRDefault="000F35E6" w:rsidP="00316043">
      <w:pPr>
        <w:spacing w:after="0"/>
        <w:ind w:firstLine="425"/>
        <w:jc w:val="both"/>
        <w:rPr>
          <w:rFonts w:ascii="Times New Roman" w:hAnsi="Times New Roman" w:cs="Times New Roman"/>
          <w:sz w:val="20"/>
          <w:szCs w:val="20"/>
          <w:lang w:val="kk-KZ"/>
        </w:rPr>
      </w:pPr>
      <w:r w:rsidRPr="000F35E6">
        <w:rPr>
          <w:rFonts w:ascii="Times New Roman" w:hAnsi="Times New Roman" w:cs="Times New Roman"/>
          <w:b/>
          <w:sz w:val="20"/>
          <w:szCs w:val="20"/>
          <w:lang w:val="kk-KZ"/>
        </w:rPr>
        <w:t>Аннотация:</w:t>
      </w:r>
      <w:r>
        <w:rPr>
          <w:rFonts w:ascii="Times New Roman" w:hAnsi="Times New Roman" w:cs="Times New Roman"/>
          <w:b/>
          <w:sz w:val="20"/>
          <w:szCs w:val="20"/>
          <w:lang w:val="kk-KZ"/>
        </w:rPr>
        <w:t xml:space="preserve"> </w:t>
      </w:r>
      <w:r w:rsidR="00933C77" w:rsidRPr="005F069C">
        <w:rPr>
          <w:rFonts w:ascii="Times New Roman" w:hAnsi="Times New Roman" w:cs="Times New Roman"/>
          <w:sz w:val="20"/>
          <w:szCs w:val="20"/>
          <w:lang w:val="kk-KZ"/>
        </w:rPr>
        <w:t>Қазақстанның ұлттық менталитетіне зерттеу жүргізу кезінде Қазақ хандығы құрылған кезден бастап,қазіргі тәуелсіз Қазақстан Республикасындағы қазақ халқының қоғамдық өзгерісіне (трансформациясына) талдау жасау қажеттігі пайда болды. Детерминация қоғамның қоршаған ортадан ақпаратты қабылдауының негізінде жасалады. Бұл қазақ қоғамының есту және көру мәдениетін (окулоцентризм) бөліп қарастыру. Оны мәдениеттің барлық түрлеріндегі өзгерістер растайды.</w:t>
      </w:r>
    </w:p>
    <w:p w14:paraId="192195CF" w14:textId="77777777" w:rsidR="00316043" w:rsidRPr="00316043" w:rsidRDefault="00933C77" w:rsidP="00316043">
      <w:pPr>
        <w:ind w:firstLine="425"/>
        <w:contextualSpacing/>
        <w:jc w:val="both"/>
        <w:rPr>
          <w:rFonts w:ascii="Times New Roman" w:hAnsi="Times New Roman" w:cs="Times New Roman"/>
          <w:sz w:val="20"/>
          <w:szCs w:val="20"/>
          <w:lang w:val="kk-KZ"/>
        </w:rPr>
      </w:pPr>
      <w:r w:rsidRPr="005F069C">
        <w:rPr>
          <w:rFonts w:ascii="Times New Roman" w:hAnsi="Times New Roman" w:cs="Times New Roman"/>
          <w:sz w:val="20"/>
          <w:szCs w:val="20"/>
          <w:lang w:val="kk-KZ"/>
        </w:rPr>
        <w:t xml:space="preserve">Қазақтардың дүниеге деген қатынасы табиғатты түсінуге, қоршаған ортаны өзгертпестен онымен толық үйлесімдікте өмір сүруге, табиғи байлықтарды құрметтеуге және сақтауға бағытталған. Мал шаруашылығы тіршіліктіңнегізі болды. Жануарларға деген ерекше сыйластық көзқарасты да байқаймыз. Біз қазақ мәдениеті туралы барлық ақпаратты негізінен халық ауыз әдебиетінен білеміз. Ең алдымен,көшпелі өмір салтымен байланысты ассоциациалар көз алдымызға келеді, сол кезеңдегі білімді бекітудіңнегізгі жолы осы болды. Осыны ой елегінен өткізе отырып, кейінгі және қазіргі түркі мәдениетініңдетерминациясына қайта оралу қажеттілігі, осы бөліну принципі туралы айту қажеттілігі туындайды. Қазақ мәдениеті бұл кезеңдерді бір сәтте өте шыққан жоқ. Бұл процесс біртіндеп өтіп, адам санасының түпсанасында орнықты. Түркі көшпелілерінің </w:t>
      </w:r>
      <w:r w:rsidRPr="005F069C">
        <w:rPr>
          <w:rFonts w:ascii="Times New Roman" w:hAnsi="Times New Roman" w:cs="Times New Roman"/>
          <w:sz w:val="20"/>
          <w:szCs w:val="20"/>
          <w:lang w:val="kk-KZ"/>
        </w:rPr>
        <w:lastRenderedPageBreak/>
        <w:t>болмысты тануы біздің алдымызда әлемді қабылдаумен байланысты ерекшеліктерге толы бүкіл әлемді ашады және оның ғажап көрінісі халықтық фольклор болып табылады.</w:t>
      </w:r>
    </w:p>
    <w:p w14:paraId="0B08D359" w14:textId="77777777" w:rsidR="00C35756" w:rsidRPr="00F41B64" w:rsidRDefault="007C1910" w:rsidP="00C35756">
      <w:pPr>
        <w:ind w:firstLine="425"/>
        <w:contextualSpacing/>
        <w:jc w:val="both"/>
        <w:rPr>
          <w:rFonts w:ascii="Times New Roman" w:hAnsi="Times New Roman" w:cs="Times New Roman"/>
          <w:bCs/>
          <w:sz w:val="20"/>
          <w:szCs w:val="20"/>
          <w:lang w:val="kk-KZ"/>
        </w:rPr>
      </w:pPr>
      <w:r w:rsidRPr="00C35756">
        <w:rPr>
          <w:rFonts w:ascii="Times New Roman" w:hAnsi="Times New Roman" w:cs="Times New Roman"/>
          <w:b/>
          <w:sz w:val="20"/>
          <w:szCs w:val="20"/>
          <w:lang w:val="kk-KZ"/>
        </w:rPr>
        <w:t>Т</w:t>
      </w:r>
      <w:r w:rsidRPr="00C96430">
        <w:rPr>
          <w:rFonts w:ascii="Times New Roman" w:hAnsi="Times New Roman" w:cs="Times New Roman"/>
          <w:b/>
          <w:sz w:val="20"/>
          <w:szCs w:val="20"/>
          <w:lang w:val="kk-KZ"/>
        </w:rPr>
        <w:t>үйін</w:t>
      </w:r>
      <w:r w:rsidRPr="00C35756">
        <w:rPr>
          <w:rFonts w:ascii="Times New Roman" w:hAnsi="Times New Roman" w:cs="Times New Roman"/>
          <w:b/>
          <w:sz w:val="20"/>
          <w:szCs w:val="20"/>
          <w:lang w:val="kk-KZ"/>
        </w:rPr>
        <w:t>сөздер:</w:t>
      </w:r>
      <w:r w:rsidRPr="00C35756">
        <w:rPr>
          <w:lang w:val="kk-KZ"/>
        </w:rPr>
        <w:t xml:space="preserve"> </w:t>
      </w:r>
      <w:r w:rsidRPr="00F41B64">
        <w:rPr>
          <w:rFonts w:ascii="Times New Roman" w:hAnsi="Times New Roman" w:cs="Times New Roman"/>
          <w:bCs/>
          <w:sz w:val="20"/>
          <w:szCs w:val="20"/>
          <w:lang w:val="kk-KZ"/>
        </w:rPr>
        <w:t xml:space="preserve">окулоцентризм, трансформациялар, менталитет, көрнекі мәдениет, көшпенділік, детерминация. </w:t>
      </w:r>
    </w:p>
    <w:p w14:paraId="575DA7A3" w14:textId="77777777" w:rsidR="00F41B64" w:rsidRDefault="00F41B64" w:rsidP="005D4ACB">
      <w:pPr>
        <w:contextualSpacing/>
        <w:rPr>
          <w:rFonts w:ascii="Times New Roman" w:hAnsi="Times New Roman" w:cs="Times New Roman"/>
          <w:b/>
          <w:sz w:val="24"/>
          <w:szCs w:val="28"/>
          <w:lang w:val="kk-KZ"/>
        </w:rPr>
      </w:pPr>
    </w:p>
    <w:p w14:paraId="0D97A416" w14:textId="2274012C" w:rsidR="00C35756" w:rsidRPr="00C35756" w:rsidRDefault="00C35756" w:rsidP="005D4ACB">
      <w:pPr>
        <w:contextualSpacing/>
        <w:rPr>
          <w:rFonts w:ascii="Times New Roman" w:hAnsi="Times New Roman" w:cs="Times New Roman"/>
          <w:sz w:val="20"/>
          <w:szCs w:val="20"/>
          <w:lang w:val="kk-KZ"/>
        </w:rPr>
      </w:pPr>
      <w:r>
        <w:rPr>
          <w:rFonts w:ascii="Times New Roman" w:hAnsi="Times New Roman" w:cs="Times New Roman"/>
          <w:b/>
          <w:sz w:val="24"/>
          <w:szCs w:val="28"/>
          <w:lang w:val="kk-KZ"/>
        </w:rPr>
        <w:t>А.А. Куранбек</w:t>
      </w:r>
      <w:r w:rsidRPr="00C35756">
        <w:rPr>
          <w:rFonts w:ascii="Times New Roman" w:hAnsi="Times New Roman" w:cs="Times New Roman"/>
          <w:b/>
          <w:sz w:val="24"/>
          <w:szCs w:val="28"/>
          <w:vertAlign w:val="superscript"/>
          <w:lang w:val="kk-KZ"/>
        </w:rPr>
        <w:t>1</w:t>
      </w:r>
      <w:r>
        <w:rPr>
          <w:noProof/>
          <w:lang w:eastAsia="ru-RU"/>
        </w:rPr>
        <w:drawing>
          <wp:inline distT="0" distB="0" distL="0" distR="0" wp14:anchorId="4C36AF6C" wp14:editId="68F4ADD4">
            <wp:extent cx="225425" cy="225425"/>
            <wp:effectExtent l="0" t="0" r="3175" b="3175"/>
            <wp:docPr id="9" name="Рисунок 9" descr="ORCID icon">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Рисунок 2" descr="ORCID ico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Pr>
          <w:rFonts w:ascii="Times New Roman" w:hAnsi="Times New Roman" w:cs="Times New Roman"/>
          <w:b/>
          <w:sz w:val="24"/>
          <w:szCs w:val="28"/>
          <w:lang w:val="kk-KZ"/>
        </w:rPr>
        <w:t>,</w:t>
      </w:r>
      <w:r w:rsidRPr="005F069C">
        <w:rPr>
          <w:rFonts w:ascii="Times New Roman" w:hAnsi="Times New Roman" w:cs="Times New Roman"/>
          <w:b/>
          <w:sz w:val="24"/>
          <w:szCs w:val="28"/>
          <w:lang w:val="kk-KZ"/>
        </w:rPr>
        <w:t xml:space="preserve"> </w:t>
      </w:r>
      <w:r w:rsidR="00CC47F2" w:rsidRPr="005D4ACB">
        <w:rPr>
          <w:rFonts w:ascii="Times New Roman" w:hAnsi="Times New Roman" w:cs="Times New Roman"/>
          <w:b/>
          <w:sz w:val="24"/>
          <w:szCs w:val="28"/>
          <w:lang w:val="kk-KZ"/>
        </w:rPr>
        <w:t>*</w:t>
      </w:r>
      <w:r w:rsidRPr="001B02D2">
        <w:rPr>
          <w:rFonts w:ascii="Times New Roman" w:hAnsi="Times New Roman" w:cs="Times New Roman"/>
          <w:b/>
          <w:sz w:val="24"/>
          <w:szCs w:val="28"/>
          <w:lang w:val="kk-KZ"/>
        </w:rPr>
        <w:t xml:space="preserve">Л.А. </w:t>
      </w:r>
      <w:r>
        <w:rPr>
          <w:rFonts w:ascii="Times New Roman" w:hAnsi="Times New Roman" w:cs="Times New Roman"/>
          <w:b/>
          <w:sz w:val="24"/>
          <w:szCs w:val="28"/>
          <w:lang w:val="kk-KZ"/>
        </w:rPr>
        <w:t>Аскар</w:t>
      </w:r>
      <w:r w:rsidRPr="00C35756">
        <w:rPr>
          <w:rFonts w:ascii="Times New Roman" w:hAnsi="Times New Roman" w:cs="Times New Roman"/>
          <w:b/>
          <w:sz w:val="24"/>
          <w:szCs w:val="28"/>
          <w:vertAlign w:val="superscript"/>
          <w:lang w:val="kk-KZ"/>
        </w:rPr>
        <w:t>2</w:t>
      </w:r>
      <w:r>
        <w:rPr>
          <w:noProof/>
          <w:lang w:eastAsia="ru-RU"/>
        </w:rPr>
        <w:drawing>
          <wp:inline distT="0" distB="0" distL="0" distR="0" wp14:anchorId="712CB275" wp14:editId="5AC71EA0">
            <wp:extent cx="225425" cy="225425"/>
            <wp:effectExtent l="0" t="0" r="3175" b="3175"/>
            <wp:docPr id="10" name="Рисунок 10" descr="ORCID icon">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2" name="Рисунок 2" descr="ORCID ico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1B02D2">
        <w:rPr>
          <w:rFonts w:ascii="Times New Roman" w:hAnsi="Times New Roman" w:cs="Times New Roman"/>
          <w:b/>
          <w:sz w:val="24"/>
          <w:szCs w:val="28"/>
          <w:lang w:val="kk-KZ"/>
        </w:rPr>
        <w:t>,</w:t>
      </w:r>
      <w:r>
        <w:rPr>
          <w:rFonts w:ascii="Times New Roman" w:hAnsi="Times New Roman" w:cs="Times New Roman"/>
          <w:b/>
          <w:sz w:val="24"/>
          <w:szCs w:val="28"/>
          <w:lang w:val="kk-KZ"/>
        </w:rPr>
        <w:t xml:space="preserve"> К.К. Киндикбаева</w:t>
      </w:r>
      <w:r w:rsidRPr="00C35756">
        <w:rPr>
          <w:rFonts w:ascii="Times New Roman" w:hAnsi="Times New Roman" w:cs="Times New Roman"/>
          <w:b/>
          <w:sz w:val="24"/>
          <w:szCs w:val="28"/>
          <w:vertAlign w:val="superscript"/>
          <w:lang w:val="kk-KZ"/>
        </w:rPr>
        <w:t>3</w:t>
      </w:r>
      <w:r>
        <w:rPr>
          <w:noProof/>
          <w:lang w:eastAsia="ru-RU"/>
        </w:rPr>
        <w:drawing>
          <wp:inline distT="0" distB="0" distL="0" distR="0" wp14:anchorId="6530256E" wp14:editId="0318EA05">
            <wp:extent cx="225425" cy="225425"/>
            <wp:effectExtent l="0" t="0" r="3175" b="3175"/>
            <wp:docPr id="11" name="Рисунок 11" descr="ORCID icon">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 name="Рисунок 2" descr="ORCID ico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Pr>
          <w:rFonts w:ascii="Times New Roman" w:hAnsi="Times New Roman" w:cs="Times New Roman"/>
          <w:b/>
          <w:sz w:val="24"/>
          <w:szCs w:val="28"/>
          <w:lang w:val="kk-KZ"/>
        </w:rPr>
        <w:t>, Д.П. Пернебекова</w:t>
      </w:r>
      <w:r w:rsidRPr="00C35756">
        <w:rPr>
          <w:rFonts w:ascii="Times New Roman" w:hAnsi="Times New Roman" w:cs="Times New Roman"/>
          <w:b/>
          <w:sz w:val="24"/>
          <w:szCs w:val="28"/>
          <w:vertAlign w:val="superscript"/>
          <w:lang w:val="kk-KZ"/>
        </w:rPr>
        <w:t>4</w:t>
      </w:r>
      <w:r>
        <w:rPr>
          <w:noProof/>
          <w:lang w:eastAsia="ru-RU"/>
        </w:rPr>
        <w:drawing>
          <wp:inline distT="0" distB="0" distL="0" distR="0" wp14:anchorId="203BF5A3" wp14:editId="374B3433">
            <wp:extent cx="225425" cy="225425"/>
            <wp:effectExtent l="0" t="0" r="3175" b="3175"/>
            <wp:docPr id="12" name="Рисунок 12" descr="ORCID icon">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2" name="Рисунок 2" descr="ORCID icon"/>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5DFD3118" w14:textId="77777777" w:rsidR="005D4ACB" w:rsidRPr="00D26213" w:rsidRDefault="005D4ACB" w:rsidP="00C35756">
      <w:pPr>
        <w:spacing w:after="0" w:line="242" w:lineRule="auto"/>
        <w:ind w:right="230"/>
        <w:jc w:val="center"/>
        <w:rPr>
          <w:rFonts w:ascii="Times New Roman" w:hAnsi="Times New Roman" w:cs="Times New Roman"/>
          <w:color w:val="231F20"/>
          <w:sz w:val="24"/>
          <w:lang w:val="kk-KZ"/>
        </w:rPr>
      </w:pPr>
    </w:p>
    <w:p w14:paraId="0D7EA59B" w14:textId="66B0DAC4" w:rsidR="00C35756" w:rsidRPr="00D26213" w:rsidRDefault="00C35756" w:rsidP="00C35756">
      <w:pPr>
        <w:spacing w:after="0" w:line="242" w:lineRule="auto"/>
        <w:ind w:right="230"/>
        <w:jc w:val="center"/>
        <w:rPr>
          <w:rFonts w:ascii="Times New Roman" w:hAnsi="Times New Roman" w:cs="Times New Roman"/>
          <w:color w:val="231F20"/>
          <w:sz w:val="24"/>
        </w:rPr>
      </w:pPr>
      <w:proofErr w:type="spellStart"/>
      <w:r w:rsidRPr="00D26213">
        <w:rPr>
          <w:rFonts w:ascii="Times New Roman" w:hAnsi="Times New Roman" w:cs="Times New Roman"/>
          <w:color w:val="231F20"/>
          <w:sz w:val="24"/>
        </w:rPr>
        <w:t>Каза</w:t>
      </w:r>
      <w:r w:rsidRPr="00D26213">
        <w:rPr>
          <w:rFonts w:ascii="Times New Roman" w:hAnsi="Times New Roman" w:cs="Times New Roman"/>
          <w:color w:val="231F20"/>
          <w:sz w:val="24"/>
          <w:lang w:val="kk-KZ"/>
        </w:rPr>
        <w:t>хский</w:t>
      </w:r>
      <w:proofErr w:type="spellEnd"/>
      <w:r w:rsidRPr="00D26213">
        <w:rPr>
          <w:rFonts w:ascii="Times New Roman" w:hAnsi="Times New Roman" w:cs="Times New Roman"/>
          <w:color w:val="231F20"/>
          <w:sz w:val="24"/>
          <w:lang w:val="kk-KZ"/>
        </w:rPr>
        <w:t xml:space="preserve"> </w:t>
      </w:r>
      <w:proofErr w:type="spellStart"/>
      <w:r w:rsidRPr="00D26213">
        <w:rPr>
          <w:rFonts w:ascii="Times New Roman" w:hAnsi="Times New Roman" w:cs="Times New Roman"/>
          <w:color w:val="231F20"/>
          <w:sz w:val="24"/>
          <w:lang w:val="kk-KZ"/>
        </w:rPr>
        <w:t>Национальный</w:t>
      </w:r>
      <w:proofErr w:type="spellEnd"/>
      <w:r w:rsidRPr="00D26213">
        <w:rPr>
          <w:rFonts w:ascii="Times New Roman" w:hAnsi="Times New Roman" w:cs="Times New Roman"/>
          <w:color w:val="231F20"/>
          <w:sz w:val="24"/>
        </w:rPr>
        <w:t xml:space="preserve"> университет имени </w:t>
      </w:r>
      <w:r w:rsidRPr="00D26213">
        <w:rPr>
          <w:rFonts w:ascii="Times New Roman" w:hAnsi="Times New Roman" w:cs="Times New Roman"/>
          <w:color w:val="231F20"/>
          <w:sz w:val="24"/>
          <w:lang w:val="kk-KZ"/>
        </w:rPr>
        <w:t>а</w:t>
      </w:r>
      <w:r w:rsidRPr="00D26213">
        <w:rPr>
          <w:rFonts w:ascii="Times New Roman" w:hAnsi="Times New Roman" w:cs="Times New Roman"/>
          <w:color w:val="231F20"/>
          <w:sz w:val="24"/>
        </w:rPr>
        <w:t>л</w:t>
      </w:r>
      <w:r w:rsidRPr="00D26213">
        <w:rPr>
          <w:rFonts w:ascii="Times New Roman" w:hAnsi="Times New Roman" w:cs="Times New Roman"/>
          <w:color w:val="231F20"/>
          <w:sz w:val="24"/>
          <w:lang w:val="kk-KZ"/>
        </w:rPr>
        <w:t>ь</w:t>
      </w:r>
      <w:r w:rsidRPr="00D26213">
        <w:rPr>
          <w:rFonts w:ascii="Times New Roman" w:hAnsi="Times New Roman" w:cs="Times New Roman"/>
          <w:color w:val="231F20"/>
          <w:sz w:val="24"/>
        </w:rPr>
        <w:t>-</w:t>
      </w:r>
      <w:proofErr w:type="spellStart"/>
      <w:r w:rsidRPr="00D26213">
        <w:rPr>
          <w:rFonts w:ascii="Times New Roman" w:hAnsi="Times New Roman" w:cs="Times New Roman"/>
          <w:color w:val="231F20"/>
          <w:sz w:val="24"/>
        </w:rPr>
        <w:t>Фараби</w:t>
      </w:r>
      <w:proofErr w:type="spellEnd"/>
      <w:r w:rsidRPr="00D26213">
        <w:rPr>
          <w:rFonts w:ascii="Times New Roman" w:hAnsi="Times New Roman" w:cs="Times New Roman"/>
          <w:color w:val="231F20"/>
          <w:sz w:val="24"/>
        </w:rPr>
        <w:t xml:space="preserve">, </w:t>
      </w:r>
      <w:r w:rsidRPr="00D26213">
        <w:rPr>
          <w:rFonts w:ascii="Times New Roman" w:hAnsi="Times New Roman" w:cs="Times New Roman"/>
          <w:color w:val="231F20"/>
          <w:sz w:val="24"/>
          <w:lang w:val="kk-KZ"/>
        </w:rPr>
        <w:t>К</w:t>
      </w:r>
      <w:proofErr w:type="spellStart"/>
      <w:r w:rsidRPr="00D26213">
        <w:rPr>
          <w:rFonts w:ascii="Times New Roman" w:hAnsi="Times New Roman" w:cs="Times New Roman"/>
          <w:color w:val="231F20"/>
          <w:sz w:val="24"/>
        </w:rPr>
        <w:t>азахста</w:t>
      </w:r>
      <w:proofErr w:type="spellEnd"/>
      <w:r w:rsidRPr="00D26213">
        <w:rPr>
          <w:rFonts w:ascii="Times New Roman" w:hAnsi="Times New Roman" w:cs="Times New Roman"/>
          <w:color w:val="231F20"/>
          <w:sz w:val="24"/>
        </w:rPr>
        <w:t xml:space="preserve">, </w:t>
      </w:r>
      <w:r w:rsidR="00D62888" w:rsidRPr="00D26213">
        <w:rPr>
          <w:rFonts w:ascii="Times New Roman" w:hAnsi="Times New Roman" w:cs="Times New Roman"/>
          <w:color w:val="231F20"/>
          <w:sz w:val="24"/>
        </w:rPr>
        <w:t>г.</w:t>
      </w:r>
      <w:r w:rsidR="00D62888" w:rsidRPr="00D62888">
        <w:rPr>
          <w:rFonts w:ascii="Times New Roman" w:hAnsi="Times New Roman" w:cs="Times New Roman"/>
          <w:color w:val="231F20"/>
          <w:sz w:val="24"/>
        </w:rPr>
        <w:t xml:space="preserve"> </w:t>
      </w:r>
      <w:r w:rsidRPr="00D26213">
        <w:rPr>
          <w:rFonts w:ascii="Times New Roman" w:hAnsi="Times New Roman" w:cs="Times New Roman"/>
          <w:color w:val="231F20"/>
          <w:sz w:val="24"/>
        </w:rPr>
        <w:t xml:space="preserve">Алматы </w:t>
      </w:r>
    </w:p>
    <w:p w14:paraId="6B8388AE" w14:textId="4EDF5A80" w:rsidR="00C35756" w:rsidRPr="00F41B64" w:rsidRDefault="00D26213" w:rsidP="00C35756">
      <w:pPr>
        <w:spacing w:after="0" w:line="242" w:lineRule="auto"/>
        <w:ind w:right="230"/>
        <w:jc w:val="center"/>
        <w:rPr>
          <w:rFonts w:ascii="Times New Roman" w:hAnsi="Times New Roman" w:cs="Times New Roman"/>
          <w:color w:val="231F20"/>
          <w:sz w:val="24"/>
          <w:lang w:val="fr-FR"/>
        </w:rPr>
      </w:pPr>
      <w:proofErr w:type="gramStart"/>
      <w:r w:rsidRPr="00D26213">
        <w:rPr>
          <w:rFonts w:ascii="Times New Roman" w:hAnsi="Times New Roman" w:cs="Times New Roman"/>
          <w:sz w:val="24"/>
          <w:lang w:val="fr-FR"/>
        </w:rPr>
        <w:t>e-mail:</w:t>
      </w:r>
      <w:proofErr w:type="gramEnd"/>
      <w:r w:rsidRPr="00D26213">
        <w:rPr>
          <w:rFonts w:ascii="Times New Roman" w:hAnsi="Times New Roman" w:cs="Times New Roman"/>
          <w:sz w:val="24"/>
          <w:lang w:val="kk-KZ"/>
        </w:rPr>
        <w:t xml:space="preserve"> </w:t>
      </w:r>
      <w:r w:rsidR="005D4ACB" w:rsidRPr="00F41B64">
        <w:rPr>
          <w:rFonts w:ascii="Times New Roman" w:hAnsi="Times New Roman" w:cs="Times New Roman"/>
          <w:sz w:val="24"/>
          <w:lang w:val="fr-FR"/>
        </w:rPr>
        <w:t>*</w:t>
      </w:r>
      <w:r w:rsidR="00C35756" w:rsidRPr="00F41B64">
        <w:rPr>
          <w:rFonts w:ascii="Times New Roman" w:hAnsi="Times New Roman" w:cs="Times New Roman"/>
          <w:sz w:val="24"/>
          <w:lang w:val="fr-FR"/>
        </w:rPr>
        <w:t>askar.leskhan@mail.ru</w:t>
      </w:r>
      <w:r w:rsidR="00C35756" w:rsidRPr="00F41B64">
        <w:rPr>
          <w:rFonts w:ascii="Times New Roman" w:hAnsi="Times New Roman" w:cs="Times New Roman"/>
          <w:color w:val="231F20"/>
          <w:sz w:val="24"/>
          <w:lang w:val="fr-FR"/>
        </w:rPr>
        <w:t xml:space="preserve"> </w:t>
      </w:r>
    </w:p>
    <w:p w14:paraId="3FE304E1" w14:textId="6413BE22" w:rsidR="00C35756" w:rsidRPr="00F41B64" w:rsidRDefault="00D26213" w:rsidP="00C35756">
      <w:pPr>
        <w:spacing w:after="0" w:line="242" w:lineRule="auto"/>
        <w:ind w:right="230"/>
        <w:jc w:val="center"/>
        <w:rPr>
          <w:rFonts w:ascii="Times New Roman" w:hAnsi="Times New Roman" w:cs="Times New Roman"/>
          <w:color w:val="231F20"/>
          <w:sz w:val="24"/>
          <w:lang w:val="fr-FR"/>
        </w:rPr>
      </w:pPr>
      <w:proofErr w:type="gramStart"/>
      <w:r w:rsidRPr="00D26213">
        <w:rPr>
          <w:rFonts w:ascii="Times New Roman" w:hAnsi="Times New Roman" w:cs="Times New Roman"/>
          <w:sz w:val="24"/>
          <w:lang w:val="fr-FR"/>
        </w:rPr>
        <w:t>e-mail:</w:t>
      </w:r>
      <w:proofErr w:type="gramEnd"/>
      <w:r w:rsidRPr="00D26213">
        <w:rPr>
          <w:rFonts w:ascii="Times New Roman" w:hAnsi="Times New Roman" w:cs="Times New Roman"/>
          <w:sz w:val="24"/>
          <w:lang w:val="kk-KZ"/>
        </w:rPr>
        <w:t xml:space="preserve"> </w:t>
      </w:r>
      <w:r w:rsidR="00C35756" w:rsidRPr="00F41B64">
        <w:rPr>
          <w:rFonts w:ascii="Times New Roman" w:hAnsi="Times New Roman" w:cs="Times New Roman"/>
          <w:sz w:val="24"/>
          <w:lang w:val="fr-FR"/>
        </w:rPr>
        <w:t>assetabaiyly2017@gmail.com</w:t>
      </w:r>
      <w:r w:rsidR="00C35756" w:rsidRPr="00F41B64">
        <w:rPr>
          <w:rFonts w:ascii="Times New Roman" w:hAnsi="Times New Roman" w:cs="Times New Roman"/>
          <w:color w:val="231F20"/>
          <w:sz w:val="24"/>
          <w:lang w:val="fr-FR"/>
        </w:rPr>
        <w:t xml:space="preserve"> </w:t>
      </w:r>
    </w:p>
    <w:p w14:paraId="53EE0A25" w14:textId="17B2D4E4" w:rsidR="005F069C" w:rsidRPr="00F41B64" w:rsidRDefault="00D26213" w:rsidP="00C35756">
      <w:pPr>
        <w:spacing w:after="0" w:line="242" w:lineRule="auto"/>
        <w:ind w:right="230"/>
        <w:jc w:val="center"/>
        <w:rPr>
          <w:rFonts w:ascii="Times New Roman" w:hAnsi="Times New Roman" w:cs="Times New Roman"/>
          <w:color w:val="231F20"/>
          <w:sz w:val="24"/>
          <w:lang w:val="fr-FR"/>
        </w:rPr>
      </w:pPr>
      <w:proofErr w:type="gramStart"/>
      <w:r w:rsidRPr="00D26213">
        <w:rPr>
          <w:rFonts w:ascii="Times New Roman" w:hAnsi="Times New Roman" w:cs="Times New Roman"/>
          <w:sz w:val="24"/>
          <w:lang w:val="fr-FR"/>
        </w:rPr>
        <w:t>e-mail:</w:t>
      </w:r>
      <w:proofErr w:type="gramEnd"/>
      <w:r w:rsidRPr="00D26213">
        <w:rPr>
          <w:rFonts w:ascii="Times New Roman" w:hAnsi="Times New Roman" w:cs="Times New Roman"/>
          <w:sz w:val="24"/>
          <w:lang w:val="kk-KZ"/>
        </w:rPr>
        <w:t xml:space="preserve"> </w:t>
      </w:r>
      <w:r w:rsidR="00C35756" w:rsidRPr="00F41B64">
        <w:rPr>
          <w:rFonts w:ascii="Times New Roman" w:hAnsi="Times New Roman" w:cs="Times New Roman"/>
          <w:sz w:val="24"/>
          <w:lang w:val="fr-FR"/>
        </w:rPr>
        <w:t>d.pernebekova@mail.ru</w:t>
      </w:r>
    </w:p>
    <w:p w14:paraId="68DB8B6C" w14:textId="77777777" w:rsidR="00C35756" w:rsidRPr="00F41B64" w:rsidRDefault="00C35756" w:rsidP="00C35756">
      <w:pPr>
        <w:spacing w:after="0" w:line="242" w:lineRule="auto"/>
        <w:ind w:right="230"/>
        <w:jc w:val="center"/>
        <w:rPr>
          <w:rFonts w:ascii="Times New Roman" w:hAnsi="Times New Roman" w:cs="Times New Roman"/>
          <w:i/>
          <w:color w:val="231F20"/>
          <w:sz w:val="24"/>
          <w:lang w:val="fr-FR"/>
        </w:rPr>
      </w:pPr>
    </w:p>
    <w:p w14:paraId="6E080A6D" w14:textId="77777777" w:rsidR="001B02D2" w:rsidRPr="005F069C" w:rsidRDefault="001B02D2" w:rsidP="005F069C">
      <w:pPr>
        <w:jc w:val="center"/>
        <w:rPr>
          <w:rFonts w:ascii="Times New Roman" w:hAnsi="Times New Roman" w:cs="Times New Roman"/>
          <w:b/>
          <w:sz w:val="28"/>
          <w:szCs w:val="28"/>
          <w:lang w:val="kk-KZ"/>
        </w:rPr>
      </w:pPr>
      <w:r w:rsidRPr="005F069C">
        <w:rPr>
          <w:rFonts w:ascii="Times New Roman" w:hAnsi="Times New Roman" w:cs="Times New Roman"/>
          <w:b/>
          <w:sz w:val="28"/>
          <w:szCs w:val="28"/>
          <w:lang w:val="kk-KZ"/>
        </w:rPr>
        <w:t>ТРАН</w:t>
      </w:r>
      <w:r w:rsidR="00AF5E1C">
        <w:rPr>
          <w:rFonts w:ascii="Times New Roman" w:hAnsi="Times New Roman" w:cs="Times New Roman"/>
          <w:b/>
          <w:sz w:val="28"/>
          <w:szCs w:val="28"/>
          <w:lang w:val="kk-KZ"/>
        </w:rPr>
        <w:t>С</w:t>
      </w:r>
      <w:r w:rsidRPr="005F069C">
        <w:rPr>
          <w:rFonts w:ascii="Times New Roman" w:hAnsi="Times New Roman" w:cs="Times New Roman"/>
          <w:b/>
          <w:sz w:val="28"/>
          <w:szCs w:val="28"/>
          <w:lang w:val="kk-KZ"/>
        </w:rPr>
        <w:t>ФОРМАЦИЯ БЫТИЯ НОМАДОВ</w:t>
      </w:r>
    </w:p>
    <w:p w14:paraId="3BDA8CBB" w14:textId="4FA6DA4F" w:rsidR="007D7029" w:rsidRPr="005F069C" w:rsidRDefault="000F35E6" w:rsidP="00C35756">
      <w:pPr>
        <w:spacing w:after="0" w:line="240" w:lineRule="auto"/>
        <w:ind w:firstLine="425"/>
        <w:contextualSpacing/>
        <w:jc w:val="both"/>
        <w:rPr>
          <w:rFonts w:ascii="Times New Roman" w:hAnsi="Times New Roman" w:cs="Times New Roman"/>
          <w:color w:val="000000" w:themeColor="text1"/>
          <w:sz w:val="20"/>
          <w:szCs w:val="20"/>
        </w:rPr>
      </w:pPr>
      <w:r w:rsidRPr="000F35E6">
        <w:rPr>
          <w:rFonts w:ascii="Times New Roman" w:hAnsi="Times New Roman" w:cs="Times New Roman"/>
          <w:b/>
          <w:color w:val="000000" w:themeColor="text1"/>
          <w:sz w:val="20"/>
          <w:szCs w:val="20"/>
          <w:lang w:val="kk-KZ"/>
        </w:rPr>
        <w:t>Аннотация:</w:t>
      </w:r>
      <w:r>
        <w:rPr>
          <w:rFonts w:ascii="Times New Roman" w:hAnsi="Times New Roman" w:cs="Times New Roman"/>
          <w:b/>
          <w:color w:val="000000" w:themeColor="text1"/>
          <w:sz w:val="20"/>
          <w:szCs w:val="20"/>
          <w:lang w:val="kk-KZ"/>
        </w:rPr>
        <w:t xml:space="preserve"> </w:t>
      </w:r>
      <w:r w:rsidR="007D7029" w:rsidRPr="005F069C">
        <w:rPr>
          <w:rStyle w:val="word"/>
          <w:rFonts w:ascii="Times New Roman" w:hAnsi="Times New Roman" w:cs="Times New Roman"/>
          <w:color w:val="000000" w:themeColor="text1"/>
          <w:sz w:val="20"/>
          <w:szCs w:val="20"/>
        </w:rPr>
        <w:t>При проведении исследования национального менталитета Казахстана появилась необходимость в анализе трансформации общества казахского народа с момента формирования Казахского Ханства и современной, независимой Республики Казахстан. Детерминация произведена на основе восприятия информации окружающей действительности обществом. Это разделение на слуховую и зрительную (</w:t>
      </w:r>
      <w:proofErr w:type="spellStart"/>
      <w:r w:rsidR="007D7029" w:rsidRPr="005F069C">
        <w:rPr>
          <w:rStyle w:val="word"/>
          <w:rFonts w:ascii="Times New Roman" w:hAnsi="Times New Roman" w:cs="Times New Roman"/>
          <w:color w:val="000000" w:themeColor="text1"/>
          <w:sz w:val="20"/>
          <w:szCs w:val="20"/>
        </w:rPr>
        <w:t>окулоцентризм</w:t>
      </w:r>
      <w:proofErr w:type="spellEnd"/>
      <w:r w:rsidR="007D7029" w:rsidRPr="005F069C">
        <w:rPr>
          <w:rStyle w:val="word"/>
          <w:rFonts w:ascii="Times New Roman" w:hAnsi="Times New Roman" w:cs="Times New Roman"/>
          <w:color w:val="000000" w:themeColor="text1"/>
          <w:sz w:val="20"/>
          <w:szCs w:val="20"/>
        </w:rPr>
        <w:t>) культуру казахского общества. Что подтверждается изменениями во всех формах культуры.</w:t>
      </w:r>
    </w:p>
    <w:p w14:paraId="476B0C3B" w14:textId="77777777" w:rsidR="00C35756" w:rsidRDefault="007D7029" w:rsidP="00C35756">
      <w:pPr>
        <w:spacing w:line="240" w:lineRule="auto"/>
        <w:ind w:firstLine="425"/>
        <w:contextualSpacing/>
        <w:jc w:val="both"/>
        <w:rPr>
          <w:rFonts w:ascii="Times New Roman" w:hAnsi="Times New Roman" w:cs="Times New Roman"/>
          <w:color w:val="000000" w:themeColor="text1"/>
          <w:position w:val="2"/>
          <w:sz w:val="20"/>
          <w:szCs w:val="20"/>
        </w:rPr>
      </w:pPr>
      <w:proofErr w:type="spellStart"/>
      <w:proofErr w:type="gramStart"/>
      <w:r w:rsidRPr="005F069C">
        <w:rPr>
          <w:rStyle w:val="word"/>
          <w:rFonts w:ascii="Times New Roman" w:hAnsi="Times New Roman" w:cs="Times New Roman"/>
          <w:color w:val="000000" w:themeColor="text1"/>
          <w:position w:val="2"/>
          <w:sz w:val="20"/>
          <w:szCs w:val="20"/>
        </w:rPr>
        <w:t>Мироустановка</w:t>
      </w:r>
      <w:proofErr w:type="spellEnd"/>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казахов</w:t>
      </w:r>
      <w:proofErr w:type="gramEnd"/>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направлена</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на</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созерцание</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природы</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окружающей</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действительности</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не</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изменяя</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ее</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а</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со</w:t>
      </w:r>
      <w:r w:rsidR="00E427C6" w:rsidRPr="005F069C">
        <w:rPr>
          <w:rStyle w:val="word"/>
          <w:rFonts w:ascii="Times New Roman" w:hAnsi="Times New Roman" w:cs="Times New Roman"/>
          <w:color w:val="000000" w:themeColor="text1"/>
          <w:sz w:val="20"/>
          <w:szCs w:val="20"/>
          <w:lang w:val="kk-KZ"/>
        </w:rPr>
        <w:t>существование</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с</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ней</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в</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полной</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гармонии</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уважая</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и</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сохраняя</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природные</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богатства</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Скотоводство</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являлось</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главным</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источников</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жизнедеятельности</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Тем</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не</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менее</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заметно</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уважительное</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отношение</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к</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животному</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Все</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о</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культуре</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казахов</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мы</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знаем</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из</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устного</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народного</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творчества</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Возникают</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ассоциации</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в</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первую</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очередь</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связанные</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с</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кочевым</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образом</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жизни</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в</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безусловности</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создать</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библиотеки</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как</w:t>
      </w:r>
      <w:r w:rsidRPr="005F069C">
        <w:rPr>
          <w:rFonts w:ascii="Times New Roman" w:hAnsi="Times New Roman" w:cs="Times New Roman"/>
          <w:color w:val="000000" w:themeColor="text1"/>
          <w:sz w:val="20"/>
          <w:szCs w:val="20"/>
        </w:rPr>
        <w:t xml:space="preserve"> – </w:t>
      </w:r>
      <w:r w:rsidRPr="005F069C">
        <w:rPr>
          <w:rStyle w:val="word"/>
          <w:rFonts w:ascii="Times New Roman" w:hAnsi="Times New Roman" w:cs="Times New Roman"/>
          <w:color w:val="000000" w:themeColor="text1"/>
          <w:sz w:val="20"/>
          <w:szCs w:val="20"/>
        </w:rPr>
        <w:t>либо</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зафиксировать</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знания</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Размышляя</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над</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этим</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возникает</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потребность</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в</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возвращении</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к</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детерминации</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тюркской</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культуры</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на</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позднюю</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и</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современную</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необходимости</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сказать</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о</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принципе</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данного</w:t>
      </w:r>
      <w:r w:rsidRPr="005F069C">
        <w:rPr>
          <w:rFonts w:ascii="Times New Roman" w:hAnsi="Times New Roman" w:cs="Times New Roman"/>
          <w:color w:val="000000" w:themeColor="text1"/>
          <w:sz w:val="20"/>
          <w:szCs w:val="20"/>
        </w:rPr>
        <w:t xml:space="preserve"> </w:t>
      </w:r>
      <w:r w:rsidRPr="005F069C">
        <w:rPr>
          <w:rStyle w:val="word"/>
          <w:rFonts w:ascii="Times New Roman" w:hAnsi="Times New Roman" w:cs="Times New Roman"/>
          <w:color w:val="000000" w:themeColor="text1"/>
          <w:sz w:val="20"/>
          <w:szCs w:val="20"/>
        </w:rPr>
        <w:t>деления</w:t>
      </w:r>
      <w:r w:rsidRPr="005F069C">
        <w:rPr>
          <w:rFonts w:ascii="Times New Roman" w:hAnsi="Times New Roman" w:cs="Times New Roman"/>
          <w:color w:val="000000" w:themeColor="text1"/>
          <w:sz w:val="20"/>
          <w:szCs w:val="20"/>
        </w:rPr>
        <w:t>.</w:t>
      </w:r>
      <w:r w:rsidRPr="005F069C">
        <w:rPr>
          <w:rFonts w:ascii="Times New Roman" w:hAnsi="Times New Roman" w:cs="Times New Roman"/>
          <w:color w:val="000000" w:themeColor="text1"/>
          <w:position w:val="2"/>
          <w:sz w:val="20"/>
          <w:szCs w:val="20"/>
        </w:rPr>
        <w:t xml:space="preserve"> Следует отметить, что казахская культура, как ясно, не пережила эти этапы в один миг. Данный процесс проходил постепенно, оседая на подсознательной стороне человеческого разума. Слушание бытия тюркскими номадами открывает перед нами целый мир полный особенностей, связанных с восприятием действительности, и ее не менее интереснейшим воплощением в народном фольклоре.</w:t>
      </w:r>
    </w:p>
    <w:p w14:paraId="576A5D15" w14:textId="70C1063A" w:rsidR="007C1910" w:rsidRDefault="007C1910" w:rsidP="00C35756">
      <w:pPr>
        <w:spacing w:line="240" w:lineRule="auto"/>
        <w:ind w:firstLine="425"/>
        <w:contextualSpacing/>
        <w:jc w:val="both"/>
        <w:rPr>
          <w:rFonts w:ascii="Times New Roman" w:hAnsi="Times New Roman" w:cs="Times New Roman"/>
          <w:sz w:val="20"/>
          <w:szCs w:val="20"/>
        </w:rPr>
      </w:pPr>
      <w:r w:rsidRPr="00C96430">
        <w:rPr>
          <w:rFonts w:ascii="Times New Roman" w:hAnsi="Times New Roman" w:cs="Times New Roman"/>
          <w:b/>
          <w:sz w:val="20"/>
          <w:szCs w:val="20"/>
        </w:rPr>
        <w:t>Ключевые слова:</w:t>
      </w:r>
      <w:r w:rsidRPr="007C1910">
        <w:rPr>
          <w:rFonts w:ascii="Times New Roman" w:hAnsi="Times New Roman" w:cs="Times New Roman"/>
          <w:b/>
          <w:sz w:val="20"/>
          <w:szCs w:val="20"/>
        </w:rPr>
        <w:t xml:space="preserve"> </w:t>
      </w:r>
      <w:proofErr w:type="spellStart"/>
      <w:r w:rsidRPr="007C1910">
        <w:rPr>
          <w:rFonts w:ascii="Times New Roman" w:hAnsi="Times New Roman" w:cs="Times New Roman"/>
          <w:sz w:val="20"/>
          <w:szCs w:val="20"/>
        </w:rPr>
        <w:t>окулоцентризм</w:t>
      </w:r>
      <w:proofErr w:type="spellEnd"/>
      <w:r w:rsidRPr="007C1910">
        <w:rPr>
          <w:rFonts w:ascii="Times New Roman" w:hAnsi="Times New Roman" w:cs="Times New Roman"/>
          <w:sz w:val="20"/>
          <w:szCs w:val="20"/>
        </w:rPr>
        <w:t xml:space="preserve">, трансформации, менталитет, визуальная культура, номадизм, детерминация. </w:t>
      </w:r>
    </w:p>
    <w:p w14:paraId="62235FD7" w14:textId="77777777" w:rsidR="00C35756" w:rsidRPr="007C1910" w:rsidRDefault="00C35756" w:rsidP="00C35756">
      <w:pPr>
        <w:spacing w:line="240" w:lineRule="auto"/>
        <w:ind w:firstLine="425"/>
        <w:contextualSpacing/>
        <w:jc w:val="both"/>
        <w:rPr>
          <w:rFonts w:ascii="Times New Roman" w:hAnsi="Times New Roman" w:cs="Times New Roman"/>
          <w:color w:val="000000" w:themeColor="text1"/>
          <w:position w:val="2"/>
          <w:sz w:val="20"/>
          <w:szCs w:val="20"/>
        </w:rPr>
      </w:pPr>
    </w:p>
    <w:p w14:paraId="2681CC37" w14:textId="77777777" w:rsidR="00933C77" w:rsidRPr="00C35756" w:rsidRDefault="005F069C" w:rsidP="00F822D5">
      <w:pPr>
        <w:ind w:firstLine="425"/>
        <w:contextualSpacing/>
        <w:jc w:val="both"/>
        <w:rPr>
          <w:rFonts w:ascii="Times New Roman" w:hAnsi="Times New Roman" w:cs="Times New Roman"/>
          <w:b/>
          <w:sz w:val="24"/>
          <w:szCs w:val="24"/>
          <w:lang w:val="en-US"/>
        </w:rPr>
      </w:pPr>
      <w:r w:rsidRPr="00C35756">
        <w:rPr>
          <w:rFonts w:ascii="Times New Roman" w:hAnsi="Times New Roman" w:cs="Times New Roman"/>
          <w:b/>
          <w:sz w:val="24"/>
          <w:szCs w:val="24"/>
          <w:lang w:val="en-US"/>
        </w:rPr>
        <w:t>Introduction</w:t>
      </w:r>
    </w:p>
    <w:p w14:paraId="5C842ECC" w14:textId="3EF4E9F6" w:rsidR="00933C77" w:rsidRDefault="00B945E9" w:rsidP="00F822D5">
      <w:pPr>
        <w:ind w:firstLine="425"/>
        <w:contextualSpacing/>
        <w:jc w:val="both"/>
        <w:rPr>
          <w:rFonts w:ascii="Times New Roman" w:hAnsi="Times New Roman" w:cs="Times New Roman"/>
          <w:sz w:val="24"/>
          <w:szCs w:val="24"/>
          <w:lang w:val="en-US"/>
        </w:rPr>
      </w:pPr>
      <w:r w:rsidRPr="003E4FF7">
        <w:rPr>
          <w:rFonts w:ascii="Times New Roman" w:hAnsi="Times New Roman" w:cs="Times New Roman"/>
          <w:sz w:val="24"/>
          <w:szCs w:val="24"/>
          <w:lang w:val="en-US"/>
        </w:rPr>
        <w:t xml:space="preserve">Many domestic and foreign scholars have studied the Turkic culture. One of them is the significant figure of </w:t>
      </w:r>
      <w:proofErr w:type="spellStart"/>
      <w:r w:rsidRPr="003E4FF7">
        <w:rPr>
          <w:rFonts w:ascii="Times New Roman" w:hAnsi="Times New Roman" w:cs="Times New Roman"/>
          <w:sz w:val="24"/>
          <w:szCs w:val="24"/>
          <w:lang w:val="en-US"/>
        </w:rPr>
        <w:t>Agyn</w:t>
      </w:r>
      <w:proofErr w:type="spellEnd"/>
      <w:r w:rsidRPr="003E4FF7">
        <w:rPr>
          <w:rFonts w:ascii="Times New Roman" w:hAnsi="Times New Roman" w:cs="Times New Roman"/>
          <w:sz w:val="24"/>
          <w:szCs w:val="24"/>
          <w:lang w:val="en-US"/>
        </w:rPr>
        <w:t xml:space="preserve"> </w:t>
      </w:r>
      <w:proofErr w:type="spellStart"/>
      <w:r w:rsidRPr="003E4FF7">
        <w:rPr>
          <w:rFonts w:ascii="Times New Roman" w:hAnsi="Times New Roman" w:cs="Times New Roman"/>
          <w:sz w:val="24"/>
          <w:szCs w:val="24"/>
          <w:lang w:val="en-US"/>
        </w:rPr>
        <w:t>Khairulovich</w:t>
      </w:r>
      <w:proofErr w:type="spellEnd"/>
      <w:r w:rsidRPr="003E4FF7">
        <w:rPr>
          <w:rFonts w:ascii="Times New Roman" w:hAnsi="Times New Roman" w:cs="Times New Roman"/>
          <w:sz w:val="24"/>
          <w:szCs w:val="24"/>
          <w:lang w:val="en-US"/>
        </w:rPr>
        <w:t xml:space="preserve"> </w:t>
      </w:r>
      <w:proofErr w:type="spellStart"/>
      <w:r w:rsidRPr="003E4FF7">
        <w:rPr>
          <w:rFonts w:ascii="Times New Roman" w:hAnsi="Times New Roman" w:cs="Times New Roman"/>
          <w:sz w:val="24"/>
          <w:szCs w:val="24"/>
          <w:lang w:val="en-US"/>
        </w:rPr>
        <w:t>Kasimzhanov</w:t>
      </w:r>
      <w:proofErr w:type="spellEnd"/>
      <w:r w:rsidRPr="003E4FF7">
        <w:rPr>
          <w:rFonts w:ascii="Times New Roman" w:hAnsi="Times New Roman" w:cs="Times New Roman"/>
          <w:sz w:val="24"/>
          <w:szCs w:val="24"/>
          <w:lang w:val="en-US"/>
        </w:rPr>
        <w:t>, who gave us the opportunity to be rightfully proud of such a compatriot, who made a huge contribution to philosophy. Major works: "Al-</w:t>
      </w:r>
      <w:proofErr w:type="spellStart"/>
      <w:r w:rsidRPr="003E4FF7">
        <w:rPr>
          <w:rFonts w:ascii="Times New Roman" w:hAnsi="Times New Roman" w:cs="Times New Roman"/>
          <w:sz w:val="24"/>
          <w:szCs w:val="24"/>
          <w:lang w:val="en-US"/>
        </w:rPr>
        <w:t>Farabi</w:t>
      </w:r>
      <w:proofErr w:type="spellEnd"/>
      <w:r w:rsidRPr="003E4FF7">
        <w:rPr>
          <w:rFonts w:ascii="Times New Roman" w:hAnsi="Times New Roman" w:cs="Times New Roman"/>
          <w:sz w:val="24"/>
          <w:szCs w:val="24"/>
          <w:lang w:val="en-US"/>
        </w:rPr>
        <w:t>: History of World Culture" (</w:t>
      </w:r>
      <w:proofErr w:type="spellStart"/>
      <w:r w:rsidR="006F01F0" w:rsidRPr="003E4FF7">
        <w:rPr>
          <w:rFonts w:ascii="Times New Roman" w:hAnsi="Times New Roman" w:cs="Times New Roman"/>
          <w:sz w:val="24"/>
          <w:szCs w:val="24"/>
          <w:lang w:val="en-US"/>
        </w:rPr>
        <w:t>Kasimzhanov</w:t>
      </w:r>
      <w:proofErr w:type="spellEnd"/>
      <w:r w:rsidRPr="003E4FF7">
        <w:rPr>
          <w:rFonts w:ascii="Times New Roman" w:hAnsi="Times New Roman" w:cs="Times New Roman"/>
          <w:sz w:val="24"/>
          <w:szCs w:val="24"/>
          <w:lang w:val="en-US"/>
        </w:rPr>
        <w:t>, 1975); "Al-</w:t>
      </w:r>
      <w:proofErr w:type="spellStart"/>
      <w:r w:rsidRPr="003E4FF7">
        <w:rPr>
          <w:rFonts w:ascii="Times New Roman" w:hAnsi="Times New Roman" w:cs="Times New Roman"/>
          <w:sz w:val="24"/>
          <w:szCs w:val="24"/>
          <w:lang w:val="en-US"/>
        </w:rPr>
        <w:t>Farabi</w:t>
      </w:r>
      <w:proofErr w:type="spellEnd"/>
      <w:r w:rsidRPr="003E4FF7">
        <w:rPr>
          <w:rFonts w:ascii="Times New Roman" w:hAnsi="Times New Roman" w:cs="Times New Roman"/>
          <w:sz w:val="24"/>
          <w:szCs w:val="24"/>
          <w:lang w:val="en-US"/>
        </w:rPr>
        <w:t>." (</w:t>
      </w:r>
      <w:proofErr w:type="spellStart"/>
      <w:r w:rsidR="006F01F0" w:rsidRPr="003E4FF7">
        <w:rPr>
          <w:rFonts w:ascii="Times New Roman" w:hAnsi="Times New Roman" w:cs="Times New Roman"/>
          <w:sz w:val="24"/>
          <w:szCs w:val="24"/>
          <w:lang w:val="en-US"/>
        </w:rPr>
        <w:t>Kasimzhanov</w:t>
      </w:r>
      <w:proofErr w:type="spellEnd"/>
      <w:r w:rsidRPr="003E4FF7">
        <w:rPr>
          <w:rFonts w:ascii="Times New Roman" w:hAnsi="Times New Roman" w:cs="Times New Roman"/>
          <w:sz w:val="24"/>
          <w:szCs w:val="24"/>
          <w:lang w:val="en-US"/>
        </w:rPr>
        <w:t>, 1983); "About the culture of thinking." (</w:t>
      </w:r>
      <w:proofErr w:type="spellStart"/>
      <w:r w:rsidR="006F01F0" w:rsidRPr="003E4FF7">
        <w:rPr>
          <w:rFonts w:ascii="Times New Roman" w:hAnsi="Times New Roman" w:cs="Times New Roman"/>
          <w:sz w:val="24"/>
          <w:szCs w:val="24"/>
          <w:lang w:val="en-US"/>
        </w:rPr>
        <w:t>Kasimzhanov</w:t>
      </w:r>
      <w:proofErr w:type="spellEnd"/>
      <w:r w:rsidRPr="003E4FF7">
        <w:rPr>
          <w:rFonts w:ascii="Times New Roman" w:hAnsi="Times New Roman" w:cs="Times New Roman"/>
          <w:sz w:val="24"/>
          <w:szCs w:val="24"/>
          <w:lang w:val="en-US"/>
        </w:rPr>
        <w:t>, 1985); "The theoretical world of culture: East, West." (</w:t>
      </w:r>
      <w:proofErr w:type="spellStart"/>
      <w:r w:rsidR="006F01F0" w:rsidRPr="003E4FF7">
        <w:rPr>
          <w:rFonts w:ascii="Times New Roman" w:hAnsi="Times New Roman" w:cs="Times New Roman"/>
          <w:sz w:val="24"/>
          <w:szCs w:val="24"/>
          <w:lang w:val="en-US"/>
        </w:rPr>
        <w:t>Kasimzhanov</w:t>
      </w:r>
      <w:proofErr w:type="spellEnd"/>
      <w:r w:rsidRPr="003E4FF7">
        <w:rPr>
          <w:rFonts w:ascii="Times New Roman" w:hAnsi="Times New Roman" w:cs="Times New Roman"/>
          <w:sz w:val="24"/>
          <w:szCs w:val="24"/>
          <w:lang w:val="en-US"/>
        </w:rPr>
        <w:t>, 1994). It was his works that had a fundamental impact on the study of Turkic culture. After the Great Patriotic War, the need for knowledge increased. There was a thirst for science, in the enrichment and promotion of the country's scientific base. And it is this base that is the most fruitful for our generation of young researchers of Turkic culture.</w:t>
      </w:r>
      <w:r w:rsidR="00311D5B" w:rsidRPr="003E4FF7">
        <w:rPr>
          <w:rFonts w:ascii="Times New Roman" w:hAnsi="Times New Roman" w:cs="Times New Roman"/>
          <w:sz w:val="24"/>
          <w:szCs w:val="24"/>
          <w:lang w:val="en-US"/>
        </w:rPr>
        <w:t xml:space="preserve"> </w:t>
      </w:r>
    </w:p>
    <w:p w14:paraId="54C062B9" w14:textId="77777777" w:rsidR="00F41B64" w:rsidRPr="003E4FF7" w:rsidRDefault="00F41B64" w:rsidP="00F822D5">
      <w:pPr>
        <w:ind w:firstLine="425"/>
        <w:contextualSpacing/>
        <w:jc w:val="both"/>
        <w:rPr>
          <w:rFonts w:ascii="Times New Roman" w:hAnsi="Times New Roman" w:cs="Times New Roman"/>
          <w:sz w:val="24"/>
          <w:szCs w:val="24"/>
          <w:lang w:val="en-US"/>
        </w:rPr>
      </w:pPr>
    </w:p>
    <w:p w14:paraId="560439A0" w14:textId="77777777" w:rsidR="00EC618F" w:rsidRPr="005D4ACB" w:rsidRDefault="00EC618F" w:rsidP="00F822D5">
      <w:pPr>
        <w:spacing w:after="0" w:line="240" w:lineRule="auto"/>
        <w:ind w:firstLine="425"/>
        <w:contextualSpacing/>
        <w:jc w:val="both"/>
        <w:rPr>
          <w:rFonts w:ascii="Times New Roman" w:hAnsi="Times New Roman" w:cs="Times New Roman"/>
          <w:b/>
          <w:sz w:val="24"/>
          <w:szCs w:val="24"/>
          <w:lang w:val="en-US"/>
        </w:rPr>
      </w:pPr>
      <w:r w:rsidRPr="00C35756">
        <w:rPr>
          <w:rFonts w:ascii="Times New Roman" w:hAnsi="Times New Roman" w:cs="Times New Roman"/>
          <w:b/>
          <w:sz w:val="24"/>
          <w:szCs w:val="24"/>
          <w:lang w:val="en-US"/>
        </w:rPr>
        <w:t>Justification of the choice of articles and goals and objectives</w:t>
      </w:r>
    </w:p>
    <w:p w14:paraId="02209E8A" w14:textId="77777777" w:rsidR="00C35756" w:rsidRPr="005D4ACB" w:rsidRDefault="00C35756" w:rsidP="00F822D5">
      <w:pPr>
        <w:spacing w:after="0" w:line="240" w:lineRule="auto"/>
        <w:ind w:firstLine="425"/>
        <w:contextualSpacing/>
        <w:jc w:val="both"/>
        <w:rPr>
          <w:rFonts w:ascii="Times New Roman" w:hAnsi="Times New Roman" w:cs="Times New Roman"/>
          <w:b/>
          <w:bCs/>
          <w:sz w:val="24"/>
          <w:szCs w:val="24"/>
          <w:lang w:val="en-US"/>
        </w:rPr>
      </w:pPr>
    </w:p>
    <w:p w14:paraId="7B239014" w14:textId="77777777" w:rsidR="007E6445" w:rsidRPr="003E4FF7" w:rsidRDefault="00EC618F" w:rsidP="00F822D5">
      <w:pPr>
        <w:tabs>
          <w:tab w:val="left" w:pos="851"/>
        </w:tabs>
        <w:spacing w:before="20" w:after="20" w:line="240" w:lineRule="auto"/>
        <w:ind w:firstLine="425"/>
        <w:contextualSpacing/>
        <w:jc w:val="both"/>
        <w:rPr>
          <w:rFonts w:ascii="Times New Roman" w:hAnsi="Times New Roman" w:cs="Times New Roman"/>
          <w:sz w:val="24"/>
          <w:szCs w:val="24"/>
          <w:lang w:val="en-US"/>
        </w:rPr>
      </w:pPr>
      <w:r w:rsidRPr="003E4FF7">
        <w:rPr>
          <w:rFonts w:ascii="Times New Roman" w:hAnsi="Times New Roman" w:cs="Times New Roman"/>
          <w:sz w:val="24"/>
          <w:szCs w:val="24"/>
          <w:lang w:val="en-US"/>
        </w:rPr>
        <w:t xml:space="preserve">L.N. </w:t>
      </w:r>
      <w:proofErr w:type="spellStart"/>
      <w:r w:rsidRPr="003E4FF7">
        <w:rPr>
          <w:rFonts w:ascii="Times New Roman" w:hAnsi="Times New Roman" w:cs="Times New Roman"/>
          <w:sz w:val="24"/>
          <w:szCs w:val="24"/>
          <w:lang w:val="en-US"/>
        </w:rPr>
        <w:t>Gumilev</w:t>
      </w:r>
      <w:proofErr w:type="spellEnd"/>
      <w:r w:rsidRPr="003E4FF7">
        <w:rPr>
          <w:rFonts w:ascii="Times New Roman" w:hAnsi="Times New Roman" w:cs="Times New Roman"/>
          <w:sz w:val="24"/>
          <w:szCs w:val="24"/>
          <w:lang w:val="en-US"/>
        </w:rPr>
        <w:t xml:space="preserve"> (L.N. </w:t>
      </w:r>
      <w:proofErr w:type="spellStart"/>
      <w:r w:rsidRPr="003E4FF7">
        <w:rPr>
          <w:rFonts w:ascii="Times New Roman" w:hAnsi="Times New Roman" w:cs="Times New Roman"/>
          <w:sz w:val="24"/>
          <w:szCs w:val="24"/>
          <w:lang w:val="en-US"/>
        </w:rPr>
        <w:t>Gumilev</w:t>
      </w:r>
      <w:proofErr w:type="spellEnd"/>
      <w:r w:rsidRPr="003E4FF7">
        <w:rPr>
          <w:rFonts w:ascii="Times New Roman" w:hAnsi="Times New Roman" w:cs="Times New Roman"/>
          <w:sz w:val="24"/>
          <w:szCs w:val="24"/>
          <w:lang w:val="en-US"/>
        </w:rPr>
        <w:t xml:space="preserve">, </w:t>
      </w:r>
      <w:r w:rsidRPr="003E4FF7">
        <w:rPr>
          <w:rFonts w:ascii="Times New Roman" w:hAnsi="Times New Roman" w:cs="Times New Roman"/>
          <w:color w:val="000000"/>
          <w:sz w:val="24"/>
          <w:szCs w:val="24"/>
          <w:shd w:val="clear" w:color="auto" w:fill="FFFFFF"/>
          <w:lang w:val="en-US"/>
        </w:rPr>
        <w:t>1967</w:t>
      </w:r>
      <w:proofErr w:type="gramStart"/>
      <w:r w:rsidRPr="003E4FF7">
        <w:rPr>
          <w:rFonts w:ascii="Times New Roman" w:hAnsi="Times New Roman" w:cs="Times New Roman"/>
          <w:color w:val="000000"/>
          <w:sz w:val="24"/>
          <w:szCs w:val="24"/>
          <w:shd w:val="clear" w:color="auto" w:fill="FFFFFF"/>
          <w:lang w:val="en-US"/>
        </w:rPr>
        <w:t xml:space="preserve">) </w:t>
      </w:r>
      <w:r w:rsidR="00311D5B" w:rsidRPr="003E4FF7">
        <w:rPr>
          <w:rFonts w:ascii="Times New Roman" w:hAnsi="Times New Roman" w:cs="Times New Roman"/>
          <w:sz w:val="24"/>
          <w:szCs w:val="24"/>
          <w:lang w:val="en-US"/>
        </w:rPr>
        <w:t>,</w:t>
      </w:r>
      <w:proofErr w:type="gramEnd"/>
      <w:r w:rsidR="00311D5B" w:rsidRPr="003E4FF7">
        <w:rPr>
          <w:rFonts w:ascii="Times New Roman" w:hAnsi="Times New Roman" w:cs="Times New Roman"/>
          <w:sz w:val="24"/>
          <w:szCs w:val="24"/>
          <w:lang w:val="en-US"/>
        </w:rPr>
        <w:t xml:space="preserve"> studying the problems of the genesis of the Turkic nomadic tribes, focuses his attention on the proof of the thesis about the originality and identity of the culture of nomads. It cannot be denied that the material culture of nomads is incomparable with the culture of sedentary peoples. This fact is explained by the fact that most of the material attributes were not designed for long-term use and simply did not survive on everything over time. And here we cannot make a reliable conclusion about the art of craftsmanship of artisans. When </w:t>
      </w:r>
      <w:r w:rsidR="00311D5B" w:rsidRPr="003E4FF7">
        <w:rPr>
          <w:rFonts w:ascii="Times New Roman" w:hAnsi="Times New Roman" w:cs="Times New Roman"/>
          <w:sz w:val="24"/>
          <w:szCs w:val="24"/>
          <w:lang w:val="en-US"/>
        </w:rPr>
        <w:lastRenderedPageBreak/>
        <w:t>studying the Turkic culture, it becomes necessary to clarify in what direction to study it. We would decide to divide the Turkic culture into late and modern. The assertion that the Kazakh culture was born from the depths of the Tu</w:t>
      </w:r>
      <w:r w:rsidRPr="003E4FF7">
        <w:rPr>
          <w:rFonts w:ascii="Times New Roman" w:hAnsi="Times New Roman" w:cs="Times New Roman"/>
          <w:sz w:val="24"/>
          <w:szCs w:val="24"/>
          <w:lang w:val="en-US"/>
        </w:rPr>
        <w:t xml:space="preserve">rkic culture is indisputable (Hasanov M.Ş., </w:t>
      </w:r>
      <w:proofErr w:type="spellStart"/>
      <w:r w:rsidRPr="003E4FF7">
        <w:rPr>
          <w:rFonts w:ascii="Times New Roman" w:hAnsi="Times New Roman" w:cs="Times New Roman"/>
          <w:sz w:val="24"/>
          <w:szCs w:val="24"/>
          <w:lang w:val="en-US"/>
        </w:rPr>
        <w:t>Karakozova</w:t>
      </w:r>
      <w:proofErr w:type="spellEnd"/>
      <w:r w:rsidRPr="003E4FF7">
        <w:rPr>
          <w:rFonts w:ascii="Times New Roman" w:hAnsi="Times New Roman" w:cs="Times New Roman"/>
          <w:sz w:val="24"/>
          <w:szCs w:val="24"/>
          <w:lang w:val="en-US"/>
        </w:rPr>
        <w:t xml:space="preserve"> J.K., 2011)</w:t>
      </w:r>
      <w:r w:rsidR="00311D5B" w:rsidRPr="003E4FF7">
        <w:rPr>
          <w:rFonts w:ascii="Times New Roman" w:hAnsi="Times New Roman" w:cs="Times New Roman"/>
          <w:sz w:val="24"/>
          <w:szCs w:val="24"/>
          <w:lang w:val="en-US"/>
        </w:rPr>
        <w:t>. The mentioned aspect is the most relevant for us - Kazakhstanis.</w:t>
      </w:r>
      <w:r w:rsidR="00356588" w:rsidRPr="003E4FF7">
        <w:rPr>
          <w:rFonts w:ascii="Times New Roman" w:hAnsi="Times New Roman" w:cs="Times New Roman"/>
          <w:sz w:val="24"/>
          <w:szCs w:val="24"/>
          <w:lang w:val="en-US"/>
        </w:rPr>
        <w:t xml:space="preserve"> The formation of the Kazakh nation as such falls on the end of the XIV century. It was at this time that the education of language, writing, folklore, artistic culture belongs. But, as the studies of historians, ethnologists, philosophers, </w:t>
      </w:r>
      <w:proofErr w:type="spellStart"/>
      <w:r w:rsidR="00356588" w:rsidRPr="003E4FF7">
        <w:rPr>
          <w:rFonts w:ascii="Times New Roman" w:hAnsi="Times New Roman" w:cs="Times New Roman"/>
          <w:sz w:val="24"/>
          <w:szCs w:val="24"/>
          <w:lang w:val="en-US"/>
        </w:rPr>
        <w:t>culturologists</w:t>
      </w:r>
      <w:proofErr w:type="spellEnd"/>
      <w:r w:rsidR="00356588" w:rsidRPr="003E4FF7">
        <w:rPr>
          <w:rFonts w:ascii="Times New Roman" w:hAnsi="Times New Roman" w:cs="Times New Roman"/>
          <w:sz w:val="24"/>
          <w:szCs w:val="24"/>
          <w:lang w:val="en-US"/>
        </w:rPr>
        <w:t xml:space="preserve"> irrefutably prove, the origins of ethnogenesis and the cultural history of the Kazakhs extend far into the depths of millennia - through the ancient Turkic nomadic societies to the mysterious, shrouded in legends, tribes of the Huns. </w:t>
      </w:r>
    </w:p>
    <w:p w14:paraId="1E5B511E" w14:textId="77777777" w:rsidR="007E6445" w:rsidRPr="003E4FF7" w:rsidRDefault="007E6445" w:rsidP="00F822D5">
      <w:pPr>
        <w:spacing w:after="0"/>
        <w:ind w:firstLine="425"/>
        <w:contextualSpacing/>
        <w:jc w:val="both"/>
        <w:rPr>
          <w:rFonts w:ascii="Times New Roman" w:hAnsi="Times New Roman" w:cs="Times New Roman"/>
          <w:sz w:val="24"/>
          <w:szCs w:val="24"/>
          <w:lang w:val="kk-KZ"/>
        </w:rPr>
      </w:pPr>
      <w:r w:rsidRPr="003E4FF7">
        <w:rPr>
          <w:rFonts w:ascii="Times New Roman" w:hAnsi="Times New Roman" w:cs="Times New Roman"/>
          <w:sz w:val="24"/>
          <w:szCs w:val="24"/>
          <w:lang w:val="kk-KZ"/>
        </w:rPr>
        <w:t>The purpose of the study is to study and analyze the transformation of nomadic culture of nomads and to identify the specifics of transformation on the basis of modern Kazakh society.</w:t>
      </w:r>
    </w:p>
    <w:p w14:paraId="3043BD7F" w14:textId="3E036DF3" w:rsidR="007E6445" w:rsidRDefault="007E6445" w:rsidP="00F822D5">
      <w:pPr>
        <w:spacing w:after="0"/>
        <w:ind w:firstLine="425"/>
        <w:contextualSpacing/>
        <w:jc w:val="both"/>
        <w:rPr>
          <w:rFonts w:ascii="Times New Roman" w:hAnsi="Times New Roman" w:cs="Times New Roman"/>
          <w:sz w:val="24"/>
          <w:szCs w:val="24"/>
          <w:lang w:val="kk-KZ"/>
        </w:rPr>
      </w:pPr>
      <w:r w:rsidRPr="003E4FF7">
        <w:rPr>
          <w:rFonts w:ascii="Times New Roman" w:hAnsi="Times New Roman" w:cs="Times New Roman"/>
          <w:sz w:val="24"/>
          <w:szCs w:val="24"/>
          <w:lang w:val="kk-KZ"/>
        </w:rPr>
        <w:t xml:space="preserve">The prospect of research is reflected in the review of the very nature of modern Kazakhstani society. Visual culture of the Kazakh society as a basis for the study </w:t>
      </w:r>
      <w:proofErr w:type="spellStart"/>
      <w:r w:rsidRPr="003E4FF7">
        <w:rPr>
          <w:rFonts w:ascii="Times New Roman" w:hAnsi="Times New Roman" w:cs="Times New Roman"/>
          <w:sz w:val="24"/>
          <w:szCs w:val="24"/>
          <w:lang w:val="kk-KZ"/>
        </w:rPr>
        <w:t>of</w:t>
      </w:r>
      <w:proofErr w:type="spellEnd"/>
      <w:r w:rsidRPr="003E4FF7">
        <w:rPr>
          <w:rFonts w:ascii="Times New Roman" w:hAnsi="Times New Roman" w:cs="Times New Roman"/>
          <w:sz w:val="24"/>
          <w:szCs w:val="24"/>
          <w:lang w:val="kk-KZ"/>
        </w:rPr>
        <w:t xml:space="preserve"> </w:t>
      </w:r>
      <w:proofErr w:type="spellStart"/>
      <w:r w:rsidRPr="003E4FF7">
        <w:rPr>
          <w:rFonts w:ascii="Times New Roman" w:hAnsi="Times New Roman" w:cs="Times New Roman"/>
          <w:sz w:val="24"/>
          <w:szCs w:val="24"/>
          <w:lang w:val="kk-KZ"/>
        </w:rPr>
        <w:t>the</w:t>
      </w:r>
      <w:proofErr w:type="spellEnd"/>
      <w:r w:rsidRPr="003E4FF7">
        <w:rPr>
          <w:rFonts w:ascii="Times New Roman" w:hAnsi="Times New Roman" w:cs="Times New Roman"/>
          <w:sz w:val="24"/>
          <w:szCs w:val="24"/>
          <w:lang w:val="kk-KZ"/>
        </w:rPr>
        <w:t xml:space="preserve"> </w:t>
      </w:r>
      <w:proofErr w:type="spellStart"/>
      <w:r w:rsidRPr="003E4FF7">
        <w:rPr>
          <w:rFonts w:ascii="Times New Roman" w:hAnsi="Times New Roman" w:cs="Times New Roman"/>
          <w:sz w:val="24"/>
          <w:szCs w:val="24"/>
          <w:lang w:val="kk-KZ"/>
        </w:rPr>
        <w:t>national</w:t>
      </w:r>
      <w:proofErr w:type="spellEnd"/>
      <w:r w:rsidRPr="003E4FF7">
        <w:rPr>
          <w:rFonts w:ascii="Times New Roman" w:hAnsi="Times New Roman" w:cs="Times New Roman"/>
          <w:sz w:val="24"/>
          <w:szCs w:val="24"/>
          <w:lang w:val="kk-KZ"/>
        </w:rPr>
        <w:t xml:space="preserve"> </w:t>
      </w:r>
      <w:proofErr w:type="spellStart"/>
      <w:r w:rsidRPr="003E4FF7">
        <w:rPr>
          <w:rFonts w:ascii="Times New Roman" w:hAnsi="Times New Roman" w:cs="Times New Roman"/>
          <w:sz w:val="24"/>
          <w:szCs w:val="24"/>
          <w:lang w:val="kk-KZ"/>
        </w:rPr>
        <w:t>mentality</w:t>
      </w:r>
      <w:proofErr w:type="spellEnd"/>
      <w:r w:rsidRPr="003E4FF7">
        <w:rPr>
          <w:rFonts w:ascii="Times New Roman" w:hAnsi="Times New Roman" w:cs="Times New Roman"/>
          <w:sz w:val="24"/>
          <w:szCs w:val="24"/>
          <w:lang w:val="kk-KZ"/>
        </w:rPr>
        <w:t>.</w:t>
      </w:r>
    </w:p>
    <w:p w14:paraId="249DDD6B" w14:textId="77777777" w:rsidR="00865E55" w:rsidRPr="003E4FF7" w:rsidRDefault="00865E55" w:rsidP="00F822D5">
      <w:pPr>
        <w:spacing w:after="0"/>
        <w:ind w:firstLine="425"/>
        <w:contextualSpacing/>
        <w:jc w:val="both"/>
        <w:rPr>
          <w:rFonts w:ascii="Times New Roman" w:hAnsi="Times New Roman" w:cs="Times New Roman"/>
          <w:sz w:val="24"/>
          <w:szCs w:val="24"/>
          <w:lang w:val="kk-KZ"/>
        </w:rPr>
      </w:pPr>
    </w:p>
    <w:p w14:paraId="31C9838F" w14:textId="5744190D" w:rsidR="007E6445" w:rsidRDefault="007E6445" w:rsidP="00F822D5">
      <w:pPr>
        <w:spacing w:after="0"/>
        <w:ind w:firstLine="425"/>
        <w:contextualSpacing/>
        <w:jc w:val="both"/>
        <w:rPr>
          <w:rFonts w:ascii="Times New Roman" w:hAnsi="Times New Roman" w:cs="Times New Roman"/>
          <w:b/>
          <w:bCs/>
          <w:sz w:val="24"/>
          <w:szCs w:val="24"/>
          <w:lang w:val="kk-KZ"/>
        </w:rPr>
      </w:pPr>
      <w:r w:rsidRPr="00865E55">
        <w:rPr>
          <w:rFonts w:ascii="Times New Roman" w:hAnsi="Times New Roman" w:cs="Times New Roman"/>
          <w:b/>
          <w:bCs/>
          <w:sz w:val="24"/>
          <w:szCs w:val="24"/>
          <w:lang w:val="en-US"/>
        </w:rPr>
        <w:t>R</w:t>
      </w:r>
      <w:proofErr w:type="spellStart"/>
      <w:r w:rsidRPr="00865E55">
        <w:rPr>
          <w:rFonts w:ascii="Times New Roman" w:hAnsi="Times New Roman" w:cs="Times New Roman"/>
          <w:b/>
          <w:bCs/>
          <w:sz w:val="24"/>
          <w:szCs w:val="24"/>
          <w:lang w:val="kk-KZ"/>
        </w:rPr>
        <w:t>esearch</w:t>
      </w:r>
      <w:proofErr w:type="spellEnd"/>
      <w:r w:rsidRPr="00865E55">
        <w:rPr>
          <w:rFonts w:ascii="Times New Roman" w:hAnsi="Times New Roman" w:cs="Times New Roman"/>
          <w:b/>
          <w:bCs/>
          <w:sz w:val="24"/>
          <w:szCs w:val="24"/>
          <w:lang w:val="kk-KZ"/>
        </w:rPr>
        <w:t xml:space="preserve"> </w:t>
      </w:r>
      <w:proofErr w:type="spellStart"/>
      <w:r w:rsidRPr="00865E55">
        <w:rPr>
          <w:rFonts w:ascii="Times New Roman" w:hAnsi="Times New Roman" w:cs="Times New Roman"/>
          <w:b/>
          <w:bCs/>
          <w:sz w:val="24"/>
          <w:szCs w:val="24"/>
          <w:lang w:val="kk-KZ"/>
        </w:rPr>
        <w:t>methodology</w:t>
      </w:r>
      <w:proofErr w:type="spellEnd"/>
    </w:p>
    <w:p w14:paraId="6A81F6FD" w14:textId="77777777" w:rsidR="00865E55" w:rsidRPr="00865E55" w:rsidRDefault="00865E55" w:rsidP="00F822D5">
      <w:pPr>
        <w:spacing w:after="0"/>
        <w:ind w:firstLine="425"/>
        <w:contextualSpacing/>
        <w:jc w:val="both"/>
        <w:rPr>
          <w:rFonts w:ascii="Times New Roman" w:hAnsi="Times New Roman" w:cs="Times New Roman"/>
          <w:b/>
          <w:bCs/>
          <w:sz w:val="24"/>
          <w:szCs w:val="24"/>
          <w:lang w:val="kk-KZ"/>
        </w:rPr>
      </w:pPr>
    </w:p>
    <w:p w14:paraId="386EC908" w14:textId="1A07C578" w:rsidR="00C35756" w:rsidRPr="005D4ACB" w:rsidRDefault="00BE2197" w:rsidP="00F822D5">
      <w:pPr>
        <w:spacing w:after="0"/>
        <w:ind w:firstLine="425"/>
        <w:contextualSpacing/>
        <w:jc w:val="both"/>
        <w:rPr>
          <w:rFonts w:ascii="Times New Roman" w:hAnsi="Times New Roman" w:cs="Times New Roman"/>
          <w:sz w:val="24"/>
          <w:szCs w:val="24"/>
          <w:lang w:val="en-US"/>
        </w:rPr>
      </w:pPr>
      <w:r w:rsidRPr="003E4FF7">
        <w:rPr>
          <w:rFonts w:ascii="Times New Roman" w:hAnsi="Times New Roman" w:cs="Times New Roman"/>
          <w:sz w:val="24"/>
          <w:szCs w:val="24"/>
          <w:lang w:val="en-US"/>
        </w:rPr>
        <w:t>I</w:t>
      </w:r>
      <w:r w:rsidR="001B02D2" w:rsidRPr="003E4FF7">
        <w:rPr>
          <w:rFonts w:ascii="Times New Roman" w:hAnsi="Times New Roman" w:cs="Times New Roman"/>
          <w:sz w:val="24"/>
          <w:szCs w:val="24"/>
          <w:lang w:val="en-US"/>
        </w:rPr>
        <w:t>n this article the authors investigate r</w:t>
      </w:r>
      <w:r w:rsidR="007E6445" w:rsidRPr="003E4FF7">
        <w:rPr>
          <w:rFonts w:ascii="Times New Roman" w:hAnsi="Times New Roman" w:cs="Times New Roman"/>
          <w:sz w:val="24"/>
          <w:szCs w:val="24"/>
          <w:lang w:val="kk-KZ"/>
        </w:rPr>
        <w:t>esearch</w:t>
      </w:r>
      <w:r w:rsidR="007E6445" w:rsidRPr="003E4FF7">
        <w:rPr>
          <w:rFonts w:ascii="Times New Roman" w:hAnsi="Times New Roman" w:cs="Times New Roman"/>
          <w:sz w:val="24"/>
          <w:szCs w:val="24"/>
          <w:lang w:val="en-US"/>
        </w:rPr>
        <w:t xml:space="preserve"> of traditional Kazakh culture through cultural phenomena such as folklore, modern art, philosophy</w:t>
      </w:r>
      <w:r w:rsidR="001B02D2" w:rsidRPr="003E4FF7">
        <w:rPr>
          <w:rFonts w:ascii="Times New Roman" w:hAnsi="Times New Roman" w:cs="Times New Roman"/>
          <w:sz w:val="24"/>
          <w:szCs w:val="24"/>
          <w:lang w:val="en-US"/>
        </w:rPr>
        <w:t xml:space="preserve">. </w:t>
      </w:r>
      <w:r w:rsidR="00356588" w:rsidRPr="003E4FF7">
        <w:rPr>
          <w:rFonts w:ascii="Times New Roman" w:hAnsi="Times New Roman" w:cs="Times New Roman"/>
          <w:sz w:val="24"/>
          <w:szCs w:val="24"/>
          <w:lang w:val="en-US"/>
        </w:rPr>
        <w:t>The works of researchers devoted to different stages and events of this history provide both valuable worldview and theoretical and methodological guidelines, as well as the richest cultural and historical material for further studies of the complex of problems of ethno and cultural genesis of Kazakhs as heirs and recipients of the culture of Eurasian nomads. The world setting of the Kazakhs is aimed at contemplating nature, the surrounding reality without changing it, but living with it in complete harmony, respecting and preserving natural resources. Cattle breeding was the main source of livelihood. However, there is a noticeable respect for the animal.</w:t>
      </w:r>
    </w:p>
    <w:p w14:paraId="372F3BB9" w14:textId="77777777" w:rsidR="00F822D5" w:rsidRPr="005D4ACB" w:rsidRDefault="00F822D5" w:rsidP="00F822D5">
      <w:pPr>
        <w:ind w:firstLine="425"/>
        <w:contextualSpacing/>
        <w:jc w:val="both"/>
        <w:rPr>
          <w:rFonts w:ascii="Times New Roman" w:hAnsi="Times New Roman" w:cs="Times New Roman"/>
          <w:b/>
          <w:sz w:val="24"/>
          <w:szCs w:val="24"/>
          <w:lang w:val="en-US"/>
        </w:rPr>
      </w:pPr>
    </w:p>
    <w:p w14:paraId="25F849FD" w14:textId="77777777" w:rsidR="00BE2197" w:rsidRPr="00C35756" w:rsidRDefault="00BE2197" w:rsidP="00F822D5">
      <w:pPr>
        <w:ind w:firstLine="425"/>
        <w:contextualSpacing/>
        <w:jc w:val="both"/>
        <w:rPr>
          <w:rFonts w:ascii="Times New Roman" w:hAnsi="Times New Roman" w:cs="Times New Roman"/>
          <w:b/>
          <w:sz w:val="24"/>
          <w:szCs w:val="24"/>
          <w:lang w:val="en-US"/>
        </w:rPr>
      </w:pPr>
      <w:r w:rsidRPr="00C35756">
        <w:rPr>
          <w:rFonts w:ascii="Times New Roman" w:hAnsi="Times New Roman" w:cs="Times New Roman"/>
          <w:b/>
          <w:sz w:val="24"/>
          <w:szCs w:val="24"/>
          <w:lang w:val="en-US"/>
        </w:rPr>
        <w:t>Results and discussion</w:t>
      </w:r>
    </w:p>
    <w:p w14:paraId="413B3E69" w14:textId="77777777" w:rsidR="00CD6ADA" w:rsidRPr="003E4FF7" w:rsidRDefault="00356588" w:rsidP="00F822D5">
      <w:pPr>
        <w:pStyle w:val="a3"/>
        <w:spacing w:line="240" w:lineRule="auto"/>
        <w:ind w:left="0" w:firstLine="425"/>
        <w:jc w:val="both"/>
        <w:rPr>
          <w:rFonts w:ascii="Times New Roman" w:hAnsi="Times New Roman" w:cs="Times New Roman"/>
          <w:sz w:val="24"/>
          <w:szCs w:val="24"/>
          <w:lang w:val="en-US"/>
        </w:rPr>
      </w:pPr>
      <w:r w:rsidRPr="003E4FF7">
        <w:rPr>
          <w:rFonts w:ascii="Times New Roman" w:hAnsi="Times New Roman" w:cs="Times New Roman"/>
          <w:sz w:val="24"/>
          <w:szCs w:val="24"/>
          <w:lang w:val="en-US"/>
        </w:rPr>
        <w:t xml:space="preserve">We know everything about the culture of the Kazakhs from oral folk art. Associations arise primarily associated with the nomadic way of life, in unconditional creation of libraries, somehow fixing knowledge. Reflecting on this, a need arises for a return, to the determination of the Turkic culture, to the late and modern, the need to speak about the principle of this division. To study Kazakh culture, it is necessary first of all to research oral folk art. It is folklore that is the main source in the cognition of forms of culture, philosophy, everyday life and many other areas of activity. To find confirmation there is no need to "dig deep", since all the necessary conclusions lie on the surface of the studied plane. Let's start to consider "listening" to Kazakh culture in art, in particular in the art of music. It is not by will that the image of </w:t>
      </w:r>
      <w:proofErr w:type="spellStart"/>
      <w:r w:rsidRPr="003E4FF7">
        <w:rPr>
          <w:rFonts w:ascii="Times New Roman" w:hAnsi="Times New Roman" w:cs="Times New Roman"/>
          <w:sz w:val="24"/>
          <w:szCs w:val="24"/>
          <w:lang w:val="en-US"/>
        </w:rPr>
        <w:t>Korkyt</w:t>
      </w:r>
      <w:proofErr w:type="spellEnd"/>
      <w:r w:rsidRPr="003E4FF7">
        <w:rPr>
          <w:rFonts w:ascii="Times New Roman" w:hAnsi="Times New Roman" w:cs="Times New Roman"/>
          <w:sz w:val="24"/>
          <w:szCs w:val="24"/>
          <w:lang w:val="en-US"/>
        </w:rPr>
        <w:t xml:space="preserve"> </w:t>
      </w:r>
      <w:proofErr w:type="spellStart"/>
      <w:r w:rsidRPr="003E4FF7">
        <w:rPr>
          <w:rFonts w:ascii="Times New Roman" w:hAnsi="Times New Roman" w:cs="Times New Roman"/>
          <w:sz w:val="24"/>
          <w:szCs w:val="24"/>
          <w:lang w:val="en-US"/>
        </w:rPr>
        <w:t>ata</w:t>
      </w:r>
      <w:proofErr w:type="spellEnd"/>
      <w:r w:rsidRPr="003E4FF7">
        <w:rPr>
          <w:rFonts w:ascii="Times New Roman" w:hAnsi="Times New Roman" w:cs="Times New Roman"/>
          <w:sz w:val="24"/>
          <w:szCs w:val="24"/>
          <w:lang w:val="en-US"/>
        </w:rPr>
        <w:t xml:space="preserve"> appears, fighting death thanks to his musical instrument. Here music acts as an extension of the existence of the soul. It is appropriate to say that sound is life. The instrument itself kobyz connects the representation of Kazakhs with the aforementioned harmony. This is not just a musical instrument, but a means of establishing a connection between bucks and the spirits of their ancestors - </w:t>
      </w:r>
      <w:proofErr w:type="spellStart"/>
      <w:r w:rsidRPr="003E4FF7">
        <w:rPr>
          <w:rFonts w:ascii="Times New Roman" w:hAnsi="Times New Roman" w:cs="Times New Roman"/>
          <w:sz w:val="24"/>
          <w:szCs w:val="24"/>
          <w:lang w:val="en-US"/>
        </w:rPr>
        <w:t>aruahs</w:t>
      </w:r>
      <w:proofErr w:type="spellEnd"/>
      <w:r w:rsidRPr="003E4FF7">
        <w:rPr>
          <w:rFonts w:ascii="Times New Roman" w:hAnsi="Times New Roman" w:cs="Times New Roman"/>
          <w:sz w:val="24"/>
          <w:szCs w:val="24"/>
          <w:lang w:val="en-US"/>
        </w:rPr>
        <w:t xml:space="preserve">. Therefore, the perception of the world of Kazakhs occurs by listening and reproducing sounds. It is impossible not to notice that a person in a given culture could not be protected from this phenomenon. That is, "the whole step" was literally overflowing with sound-containing components, whatever the type of folklore creativity. Folk songs again reflected ideological views intertwined with cultural aspects. </w:t>
      </w:r>
      <w:proofErr w:type="spellStart"/>
      <w:r w:rsidRPr="003E4FF7">
        <w:rPr>
          <w:rFonts w:ascii="Times New Roman" w:hAnsi="Times New Roman" w:cs="Times New Roman"/>
          <w:sz w:val="24"/>
          <w:szCs w:val="24"/>
          <w:lang w:val="en-US"/>
        </w:rPr>
        <w:t>Aitys</w:t>
      </w:r>
      <w:proofErr w:type="spellEnd"/>
      <w:r w:rsidRPr="003E4FF7">
        <w:rPr>
          <w:rFonts w:ascii="Times New Roman" w:hAnsi="Times New Roman" w:cs="Times New Roman"/>
          <w:sz w:val="24"/>
          <w:szCs w:val="24"/>
          <w:lang w:val="en-US"/>
        </w:rPr>
        <w:t xml:space="preserve"> is a phenomenon that is the clearest example of the </w:t>
      </w:r>
      <w:proofErr w:type="spellStart"/>
      <w:r w:rsidRPr="003E4FF7">
        <w:rPr>
          <w:rFonts w:ascii="Times New Roman" w:hAnsi="Times New Roman" w:cs="Times New Roman"/>
          <w:sz w:val="24"/>
          <w:szCs w:val="24"/>
          <w:lang w:val="en-US"/>
        </w:rPr>
        <w:t>otocentrism</w:t>
      </w:r>
      <w:proofErr w:type="spellEnd"/>
      <w:r w:rsidRPr="003E4FF7">
        <w:rPr>
          <w:rFonts w:ascii="Times New Roman" w:hAnsi="Times New Roman" w:cs="Times New Roman"/>
          <w:sz w:val="24"/>
          <w:szCs w:val="24"/>
          <w:lang w:val="en-US"/>
        </w:rPr>
        <w:t xml:space="preserve"> of the nomadic culture of the Kazakh people. Akin sings everything he sees, what he feels, what worries him. With his voice and dombra he brings thoughts in a skillful form, using proverbs - sayings, allegories. Everything takes place in a playful and competitive manner. The musical instrument itself - dombra is unique. Its uniqueness lies in the fact that it most accurately </w:t>
      </w:r>
      <w:r w:rsidRPr="003E4FF7">
        <w:rPr>
          <w:rFonts w:ascii="Times New Roman" w:hAnsi="Times New Roman" w:cs="Times New Roman"/>
          <w:sz w:val="24"/>
          <w:szCs w:val="24"/>
          <w:lang w:val="en-US"/>
        </w:rPr>
        <w:lastRenderedPageBreak/>
        <w:t xml:space="preserve">reflects a certain feeling of the soul of the piece performing on it. An example of this is the legend about the origin of the round hole. The ability to convey all the experiences of the </w:t>
      </w:r>
      <w:proofErr w:type="spellStart"/>
      <w:r w:rsidRPr="003E4FF7">
        <w:rPr>
          <w:rFonts w:ascii="Times New Roman" w:hAnsi="Times New Roman" w:cs="Times New Roman"/>
          <w:sz w:val="24"/>
          <w:szCs w:val="24"/>
          <w:lang w:val="en-US"/>
        </w:rPr>
        <w:t>kuishi</w:t>
      </w:r>
      <w:proofErr w:type="spellEnd"/>
      <w:r w:rsidRPr="003E4FF7">
        <w:rPr>
          <w:rFonts w:ascii="Times New Roman" w:hAnsi="Times New Roman" w:cs="Times New Roman"/>
          <w:sz w:val="24"/>
          <w:szCs w:val="24"/>
          <w:lang w:val="en-US"/>
        </w:rPr>
        <w:t xml:space="preserve">, reporting the death of the khan's son, achieved an unsurpassed skill in performing and transmitting the tragic news, which later entailed the punishment not of the performer, but of the instrument, as a messenger of bad news. Thus, the concept of interpenetration, rather than the opposition of life and death, appears again, moreover, the concept of life after death, which ultimately again testifies to the existence of an immortal soul as a divine spark of life. In addition, such a cosmic concept of human life, in which the immortal soul (spirituality) prevails over the physical material body, has led to the formation of a type of culture in which the spirituality prevails over the material one. This can explain the absence of writing, the role that the word oral plays in the life of society, the absence of cities in the nomadic civilization as signs of material culture. Therefore, the culture of nomadism is material only to the extent that it supports and expresses the connection between man and space. The most important, acutely felt problems passed from mouth to mouth. A person who does not hear broke away from all the processes taking place around him. The most discussed problem is the spiritual wealth of a person. It is reflected even in folk tales, where the image of a stupid and fixated on material benefits bai is ridiculed and condemned: “Three wise councils”, “Aldar </w:t>
      </w:r>
      <w:proofErr w:type="spellStart"/>
      <w:r w:rsidRPr="003E4FF7">
        <w:rPr>
          <w:rFonts w:ascii="Times New Roman" w:hAnsi="Times New Roman" w:cs="Times New Roman"/>
          <w:sz w:val="24"/>
          <w:szCs w:val="24"/>
          <w:lang w:val="en-US"/>
        </w:rPr>
        <w:t>kose</w:t>
      </w:r>
      <w:proofErr w:type="spellEnd"/>
      <w:r w:rsidRPr="003E4FF7">
        <w:rPr>
          <w:rFonts w:ascii="Times New Roman" w:hAnsi="Times New Roman" w:cs="Times New Roman"/>
          <w:sz w:val="24"/>
          <w:szCs w:val="24"/>
          <w:lang w:val="en-US"/>
        </w:rPr>
        <w:t xml:space="preserve">”, “Bai and a shepherd” and many others. Speaking about customs and traditions, we again observe "listening" as the main image of perception of the surrounding reality. For example, the Kazakh people are famous for their hospitality and goodwill. The guest was a news messenger who had come a long way. He is a connection with other </w:t>
      </w:r>
      <w:proofErr w:type="gramStart"/>
      <w:r w:rsidRPr="003E4FF7">
        <w:rPr>
          <w:rFonts w:ascii="Times New Roman" w:hAnsi="Times New Roman" w:cs="Times New Roman"/>
          <w:sz w:val="24"/>
          <w:szCs w:val="24"/>
          <w:lang w:val="en-US"/>
        </w:rPr>
        <w:t>auls,</w:t>
      </w:r>
      <w:proofErr w:type="gramEnd"/>
      <w:r w:rsidRPr="003E4FF7">
        <w:rPr>
          <w:rFonts w:ascii="Times New Roman" w:hAnsi="Times New Roman" w:cs="Times New Roman"/>
          <w:sz w:val="24"/>
          <w:szCs w:val="24"/>
          <w:lang w:val="en-US"/>
        </w:rPr>
        <w:t xml:space="preserve"> therefore the people have the concept of </w:t>
      </w:r>
      <w:proofErr w:type="spellStart"/>
      <w:r w:rsidRPr="003E4FF7">
        <w:rPr>
          <w:rFonts w:ascii="Times New Roman" w:hAnsi="Times New Roman" w:cs="Times New Roman"/>
          <w:sz w:val="24"/>
          <w:szCs w:val="24"/>
          <w:lang w:val="en-US"/>
        </w:rPr>
        <w:t>Kudai</w:t>
      </w:r>
      <w:proofErr w:type="spellEnd"/>
      <w:r w:rsidRPr="003E4FF7">
        <w:rPr>
          <w:rFonts w:ascii="Times New Roman" w:hAnsi="Times New Roman" w:cs="Times New Roman"/>
          <w:sz w:val="24"/>
          <w:szCs w:val="24"/>
          <w:lang w:val="en-US"/>
        </w:rPr>
        <w:t xml:space="preserve"> Konak (an unexpected guest sent by the Almighty). He was treated with all the dishes available to the owners, giving everything that he liked in their home. The feast had the character of a conversation, discussion of all news, changes and events. Respect was shown even in the pouring of a tea drink: in small quantities, almost at the bottom of the bowl, thereby expressing favor for his delay in this house. The steppe region required listening to the environment. One could hear the presence of a rider or herd by putting an ear to the ground. That is, the acquisition of information was carried out in the predominance of the auditory parameter. As you know, the courts of </w:t>
      </w:r>
      <w:proofErr w:type="spellStart"/>
      <w:r w:rsidRPr="003E4FF7">
        <w:rPr>
          <w:rFonts w:ascii="Times New Roman" w:hAnsi="Times New Roman" w:cs="Times New Roman"/>
          <w:sz w:val="24"/>
          <w:szCs w:val="24"/>
          <w:lang w:val="en-US"/>
        </w:rPr>
        <w:t>biys</w:t>
      </w:r>
      <w:proofErr w:type="spellEnd"/>
      <w:r w:rsidRPr="003E4FF7">
        <w:rPr>
          <w:rFonts w:ascii="Times New Roman" w:hAnsi="Times New Roman" w:cs="Times New Roman"/>
          <w:sz w:val="24"/>
          <w:szCs w:val="24"/>
          <w:lang w:val="en-US"/>
        </w:rPr>
        <w:t xml:space="preserve"> were held in the Kazakh society. Kurultais were convened annually. Influential ancestors formed the Council of </w:t>
      </w:r>
      <w:proofErr w:type="spellStart"/>
      <w:r w:rsidRPr="003E4FF7">
        <w:rPr>
          <w:rFonts w:ascii="Times New Roman" w:hAnsi="Times New Roman" w:cs="Times New Roman"/>
          <w:sz w:val="24"/>
          <w:szCs w:val="24"/>
          <w:lang w:val="en-US"/>
        </w:rPr>
        <w:t>Biys</w:t>
      </w:r>
      <w:proofErr w:type="spellEnd"/>
      <w:r w:rsidRPr="003E4FF7">
        <w:rPr>
          <w:rFonts w:ascii="Times New Roman" w:hAnsi="Times New Roman" w:cs="Times New Roman"/>
          <w:sz w:val="24"/>
          <w:szCs w:val="24"/>
          <w:lang w:val="en-US"/>
        </w:rPr>
        <w:t xml:space="preserve"> under the khan, which combined legislative and advisory powers. Until the early 19th century, the Kazakh people had a unique traditional court of </w:t>
      </w:r>
      <w:proofErr w:type="spellStart"/>
      <w:r w:rsidRPr="003E4FF7">
        <w:rPr>
          <w:rFonts w:ascii="Times New Roman" w:hAnsi="Times New Roman" w:cs="Times New Roman"/>
          <w:sz w:val="24"/>
          <w:szCs w:val="24"/>
          <w:lang w:val="en-US"/>
        </w:rPr>
        <w:t>biys</w:t>
      </w:r>
      <w:proofErr w:type="spellEnd"/>
      <w:r w:rsidRPr="003E4FF7">
        <w:rPr>
          <w:rFonts w:ascii="Times New Roman" w:hAnsi="Times New Roman" w:cs="Times New Roman"/>
          <w:sz w:val="24"/>
          <w:szCs w:val="24"/>
          <w:lang w:val="en-US"/>
        </w:rPr>
        <w:t xml:space="preserve">. Many people know how and where it took place, but not many can explain the uniqueness of this trial. In every society </w:t>
      </w:r>
      <w:proofErr w:type="spellStart"/>
      <w:r w:rsidRPr="003E4FF7">
        <w:rPr>
          <w:rFonts w:ascii="Times New Roman" w:hAnsi="Times New Roman" w:cs="Times New Roman"/>
          <w:sz w:val="24"/>
          <w:szCs w:val="24"/>
          <w:lang w:val="en-US"/>
        </w:rPr>
        <w:t>biys</w:t>
      </w:r>
      <w:proofErr w:type="spellEnd"/>
      <w:r w:rsidRPr="003E4FF7">
        <w:rPr>
          <w:rFonts w:ascii="Times New Roman" w:hAnsi="Times New Roman" w:cs="Times New Roman"/>
          <w:sz w:val="24"/>
          <w:szCs w:val="24"/>
          <w:lang w:val="en-US"/>
        </w:rPr>
        <w:t xml:space="preserve"> were never elected or appointed. The </w:t>
      </w:r>
      <w:proofErr w:type="spellStart"/>
      <w:r w:rsidRPr="003E4FF7">
        <w:rPr>
          <w:rFonts w:ascii="Times New Roman" w:hAnsi="Times New Roman" w:cs="Times New Roman"/>
          <w:sz w:val="24"/>
          <w:szCs w:val="24"/>
          <w:lang w:val="en-US"/>
        </w:rPr>
        <w:t>biys</w:t>
      </w:r>
      <w:proofErr w:type="spellEnd"/>
      <w:r w:rsidRPr="003E4FF7">
        <w:rPr>
          <w:rFonts w:ascii="Times New Roman" w:hAnsi="Times New Roman" w:cs="Times New Roman"/>
          <w:sz w:val="24"/>
          <w:szCs w:val="24"/>
          <w:lang w:val="en-US"/>
        </w:rPr>
        <w:t xml:space="preserve"> were not approved in the position. This position was not inherited. In order to become a </w:t>
      </w:r>
      <w:proofErr w:type="spellStart"/>
      <w:r w:rsidRPr="003E4FF7">
        <w:rPr>
          <w:rFonts w:ascii="Times New Roman" w:hAnsi="Times New Roman" w:cs="Times New Roman"/>
          <w:sz w:val="24"/>
          <w:szCs w:val="24"/>
          <w:lang w:val="en-US"/>
        </w:rPr>
        <w:t>biy</w:t>
      </w:r>
      <w:proofErr w:type="spellEnd"/>
      <w:r w:rsidRPr="003E4FF7">
        <w:rPr>
          <w:rFonts w:ascii="Times New Roman" w:hAnsi="Times New Roman" w:cs="Times New Roman"/>
          <w:sz w:val="24"/>
          <w:szCs w:val="24"/>
          <w:lang w:val="en-US"/>
        </w:rPr>
        <w:t xml:space="preserve">, it was necessary to possess a number of personal qualities: firstly, </w:t>
      </w:r>
      <w:proofErr w:type="spellStart"/>
      <w:r w:rsidRPr="003E4FF7">
        <w:rPr>
          <w:rFonts w:ascii="Times New Roman" w:hAnsi="Times New Roman" w:cs="Times New Roman"/>
          <w:sz w:val="24"/>
          <w:szCs w:val="24"/>
          <w:lang w:val="en-US"/>
        </w:rPr>
        <w:t>biys</w:t>
      </w:r>
      <w:proofErr w:type="spellEnd"/>
      <w:r w:rsidRPr="003E4FF7">
        <w:rPr>
          <w:rFonts w:ascii="Times New Roman" w:hAnsi="Times New Roman" w:cs="Times New Roman"/>
          <w:sz w:val="24"/>
          <w:szCs w:val="24"/>
          <w:lang w:val="en-US"/>
        </w:rPr>
        <w:t xml:space="preserve"> were required to have deep knowledge of the common law of Kazakhs. For example, they had to know the codes of the khans of </w:t>
      </w:r>
      <w:proofErr w:type="spellStart"/>
      <w:r w:rsidRPr="003E4FF7">
        <w:rPr>
          <w:rFonts w:ascii="Times New Roman" w:hAnsi="Times New Roman" w:cs="Times New Roman"/>
          <w:sz w:val="24"/>
          <w:szCs w:val="24"/>
          <w:lang w:val="en-US"/>
        </w:rPr>
        <w:t>Kasym</w:t>
      </w:r>
      <w:proofErr w:type="spellEnd"/>
      <w:r w:rsidRPr="003E4FF7">
        <w:rPr>
          <w:rFonts w:ascii="Times New Roman" w:hAnsi="Times New Roman" w:cs="Times New Roman"/>
          <w:sz w:val="24"/>
          <w:szCs w:val="24"/>
          <w:lang w:val="en-US"/>
        </w:rPr>
        <w:t xml:space="preserve">, Yesim and </w:t>
      </w:r>
      <w:proofErr w:type="spellStart"/>
      <w:r w:rsidRPr="003E4FF7">
        <w:rPr>
          <w:rFonts w:ascii="Times New Roman" w:hAnsi="Times New Roman" w:cs="Times New Roman"/>
          <w:sz w:val="24"/>
          <w:szCs w:val="24"/>
          <w:lang w:val="en-US"/>
        </w:rPr>
        <w:t>Tauke</w:t>
      </w:r>
      <w:proofErr w:type="spellEnd"/>
      <w:r w:rsidRPr="003E4FF7">
        <w:rPr>
          <w:rFonts w:ascii="Times New Roman" w:hAnsi="Times New Roman" w:cs="Times New Roman"/>
          <w:sz w:val="24"/>
          <w:szCs w:val="24"/>
          <w:lang w:val="en-US"/>
        </w:rPr>
        <w:t xml:space="preserve"> </w:t>
      </w:r>
      <w:r w:rsidR="00EC618F" w:rsidRPr="003E4FF7">
        <w:rPr>
          <w:rFonts w:ascii="Times New Roman" w:hAnsi="Times New Roman" w:cs="Times New Roman"/>
          <w:sz w:val="24"/>
          <w:szCs w:val="24"/>
          <w:lang w:val="en-US"/>
        </w:rPr>
        <w:t>(</w:t>
      </w:r>
      <w:proofErr w:type="spellStart"/>
      <w:r w:rsidR="00EC618F" w:rsidRPr="003E4FF7">
        <w:rPr>
          <w:rFonts w:ascii="Times New Roman" w:hAnsi="Times New Roman" w:cs="Times New Roman"/>
          <w:sz w:val="24"/>
          <w:szCs w:val="24"/>
          <w:lang w:val="en-US"/>
        </w:rPr>
        <w:t>Masanov</w:t>
      </w:r>
      <w:proofErr w:type="spellEnd"/>
      <w:r w:rsidR="00EC618F" w:rsidRPr="003E4FF7">
        <w:rPr>
          <w:rFonts w:ascii="Times New Roman" w:hAnsi="Times New Roman" w:cs="Times New Roman"/>
          <w:sz w:val="24"/>
          <w:szCs w:val="24"/>
          <w:lang w:val="en-US"/>
        </w:rPr>
        <w:t xml:space="preserve"> N.E., 1995)</w:t>
      </w:r>
      <w:r w:rsidRPr="003E4FF7">
        <w:rPr>
          <w:rFonts w:ascii="Times New Roman" w:hAnsi="Times New Roman" w:cs="Times New Roman"/>
          <w:sz w:val="24"/>
          <w:szCs w:val="24"/>
          <w:lang w:val="en-US"/>
        </w:rPr>
        <w:t xml:space="preserve">. Secondly, persons applying for this position must have mastered oratory and eloquence. And finally, thirdly, they had to be distinguished by an impeccable reputation of an honest and impartial person. That is, the aspect of listening here is expressed in the reputation that develops on the public opinion formed by hearsay. If rumors appeared among the people about dishonesty and </w:t>
      </w:r>
      <w:r w:rsidR="001C66CD" w:rsidRPr="003E4FF7">
        <w:rPr>
          <w:rFonts w:ascii="Times New Roman" w:hAnsi="Times New Roman" w:cs="Times New Roman"/>
          <w:sz w:val="24"/>
          <w:szCs w:val="24"/>
          <w:lang w:val="en-US"/>
        </w:rPr>
        <w:t xml:space="preserve">“Bai’ </w:t>
      </w:r>
      <w:proofErr w:type="spellStart"/>
      <w:proofErr w:type="gramStart"/>
      <w:r w:rsidR="001C66CD" w:rsidRPr="003E4FF7">
        <w:rPr>
          <w:rFonts w:ascii="Times New Roman" w:hAnsi="Times New Roman" w:cs="Times New Roman"/>
          <w:sz w:val="24"/>
          <w:szCs w:val="24"/>
          <w:lang w:val="en-US"/>
        </w:rPr>
        <w:t>s”</w:t>
      </w:r>
      <w:r w:rsidRPr="003E4FF7">
        <w:rPr>
          <w:rFonts w:ascii="Times New Roman" w:hAnsi="Times New Roman" w:cs="Times New Roman"/>
          <w:sz w:val="24"/>
          <w:szCs w:val="24"/>
          <w:lang w:val="en-US"/>
        </w:rPr>
        <w:t>self</w:t>
      </w:r>
      <w:proofErr w:type="spellEnd"/>
      <w:proofErr w:type="gramEnd"/>
      <w:r w:rsidRPr="003E4FF7">
        <w:rPr>
          <w:rFonts w:ascii="Times New Roman" w:hAnsi="Times New Roman" w:cs="Times New Roman"/>
          <w:sz w:val="24"/>
          <w:szCs w:val="24"/>
          <w:lang w:val="en-US"/>
        </w:rPr>
        <w:t xml:space="preserve">-interest, then the dishonest person inevitably lost the title of </w:t>
      </w:r>
      <w:proofErr w:type="spellStart"/>
      <w:r w:rsidRPr="003E4FF7">
        <w:rPr>
          <w:rFonts w:ascii="Times New Roman" w:hAnsi="Times New Roman" w:cs="Times New Roman"/>
          <w:sz w:val="24"/>
          <w:szCs w:val="24"/>
          <w:lang w:val="en-US"/>
        </w:rPr>
        <w:t>biy</w:t>
      </w:r>
      <w:proofErr w:type="spellEnd"/>
      <w:r w:rsidRPr="003E4FF7">
        <w:rPr>
          <w:rFonts w:ascii="Times New Roman" w:hAnsi="Times New Roman" w:cs="Times New Roman"/>
          <w:sz w:val="24"/>
          <w:szCs w:val="24"/>
          <w:lang w:val="en-US"/>
        </w:rPr>
        <w:t>, since no one considered it possible to turn to him for a just decision. In the history of our state in the 18th century, such loyal people</w:t>
      </w:r>
      <w:r w:rsidR="001C66CD" w:rsidRPr="003E4FF7">
        <w:rPr>
          <w:rFonts w:ascii="Times New Roman" w:hAnsi="Times New Roman" w:cs="Times New Roman"/>
          <w:sz w:val="24"/>
          <w:szCs w:val="24"/>
          <w:lang w:val="en-US"/>
        </w:rPr>
        <w:t xml:space="preserve"> Bai</w:t>
      </w:r>
      <w:r w:rsidRPr="003E4FF7">
        <w:rPr>
          <w:rFonts w:ascii="Times New Roman" w:hAnsi="Times New Roman" w:cs="Times New Roman"/>
          <w:sz w:val="24"/>
          <w:szCs w:val="24"/>
          <w:lang w:val="en-US"/>
        </w:rPr>
        <w:t xml:space="preserve"> left a noticeable mark: Tole - from the Elder, </w:t>
      </w:r>
      <w:proofErr w:type="spellStart"/>
      <w:r w:rsidRPr="003E4FF7">
        <w:rPr>
          <w:rFonts w:ascii="Times New Roman" w:hAnsi="Times New Roman" w:cs="Times New Roman"/>
          <w:sz w:val="24"/>
          <w:szCs w:val="24"/>
          <w:lang w:val="en-US"/>
        </w:rPr>
        <w:t>Kazybek</w:t>
      </w:r>
      <w:proofErr w:type="spellEnd"/>
      <w:r w:rsidRPr="003E4FF7">
        <w:rPr>
          <w:rFonts w:ascii="Times New Roman" w:hAnsi="Times New Roman" w:cs="Times New Roman"/>
          <w:sz w:val="24"/>
          <w:szCs w:val="24"/>
          <w:lang w:val="en-US"/>
        </w:rPr>
        <w:t xml:space="preserve"> - from the Middle, and </w:t>
      </w:r>
      <w:proofErr w:type="spellStart"/>
      <w:r w:rsidRPr="003E4FF7">
        <w:rPr>
          <w:rFonts w:ascii="Times New Roman" w:hAnsi="Times New Roman" w:cs="Times New Roman"/>
          <w:sz w:val="24"/>
          <w:szCs w:val="24"/>
          <w:lang w:val="en-US"/>
        </w:rPr>
        <w:t>Aiteke</w:t>
      </w:r>
      <w:proofErr w:type="spellEnd"/>
      <w:r w:rsidRPr="003E4FF7">
        <w:rPr>
          <w:rFonts w:ascii="Times New Roman" w:hAnsi="Times New Roman" w:cs="Times New Roman"/>
          <w:sz w:val="24"/>
          <w:szCs w:val="24"/>
          <w:lang w:val="en-US"/>
        </w:rPr>
        <w:t xml:space="preserve"> from the Younger </w:t>
      </w:r>
      <w:proofErr w:type="spellStart"/>
      <w:r w:rsidRPr="003E4FF7">
        <w:rPr>
          <w:rFonts w:ascii="Times New Roman" w:hAnsi="Times New Roman" w:cs="Times New Roman"/>
          <w:sz w:val="24"/>
          <w:szCs w:val="24"/>
          <w:lang w:val="en-US"/>
        </w:rPr>
        <w:t>zhuzes</w:t>
      </w:r>
      <w:proofErr w:type="spellEnd"/>
      <w:r w:rsidRPr="003E4FF7">
        <w:rPr>
          <w:rFonts w:ascii="Times New Roman" w:hAnsi="Times New Roman" w:cs="Times New Roman"/>
          <w:sz w:val="24"/>
          <w:szCs w:val="24"/>
          <w:lang w:val="en-US"/>
        </w:rPr>
        <w:t xml:space="preserve">. A vivid example of the influence and importance of the council of </w:t>
      </w:r>
      <w:proofErr w:type="spellStart"/>
      <w:r w:rsidRPr="003E4FF7">
        <w:rPr>
          <w:rFonts w:ascii="Times New Roman" w:hAnsi="Times New Roman" w:cs="Times New Roman"/>
          <w:sz w:val="24"/>
          <w:szCs w:val="24"/>
          <w:lang w:val="en-US"/>
        </w:rPr>
        <w:t>biys</w:t>
      </w:r>
      <w:proofErr w:type="spellEnd"/>
      <w:r w:rsidRPr="003E4FF7">
        <w:rPr>
          <w:rFonts w:ascii="Times New Roman" w:hAnsi="Times New Roman" w:cs="Times New Roman"/>
          <w:sz w:val="24"/>
          <w:szCs w:val="24"/>
          <w:lang w:val="en-US"/>
        </w:rPr>
        <w:t xml:space="preserve"> was the gathering of three </w:t>
      </w:r>
      <w:proofErr w:type="spellStart"/>
      <w:r w:rsidRPr="003E4FF7">
        <w:rPr>
          <w:rFonts w:ascii="Times New Roman" w:hAnsi="Times New Roman" w:cs="Times New Roman"/>
          <w:sz w:val="24"/>
          <w:szCs w:val="24"/>
          <w:lang w:val="en-US"/>
        </w:rPr>
        <w:t>biys</w:t>
      </w:r>
      <w:proofErr w:type="spellEnd"/>
      <w:r w:rsidRPr="003E4FF7">
        <w:rPr>
          <w:rFonts w:ascii="Times New Roman" w:hAnsi="Times New Roman" w:cs="Times New Roman"/>
          <w:sz w:val="24"/>
          <w:szCs w:val="24"/>
          <w:lang w:val="en-US"/>
        </w:rPr>
        <w:t xml:space="preserve"> during the terrible years for the Kazakh people - the </w:t>
      </w:r>
      <w:proofErr w:type="spellStart"/>
      <w:r w:rsidRPr="003E4FF7">
        <w:rPr>
          <w:rFonts w:ascii="Times New Roman" w:hAnsi="Times New Roman" w:cs="Times New Roman"/>
          <w:sz w:val="24"/>
          <w:szCs w:val="24"/>
          <w:lang w:val="en-US"/>
        </w:rPr>
        <w:t>Dzungar</w:t>
      </w:r>
      <w:proofErr w:type="spellEnd"/>
      <w:r w:rsidRPr="003E4FF7">
        <w:rPr>
          <w:rFonts w:ascii="Times New Roman" w:hAnsi="Times New Roman" w:cs="Times New Roman"/>
          <w:sz w:val="24"/>
          <w:szCs w:val="24"/>
          <w:lang w:val="en-US"/>
        </w:rPr>
        <w:t xml:space="preserve"> invasion. Moving on to the second important point about a new stage in the development of Turkic culture, in particular Kazakh culture, it becomes necessary to clarify what this stage is. So, the modern stage in the development of Kazakh culture is its visualization</w:t>
      </w:r>
      <w:r w:rsidR="00CD6ADA" w:rsidRPr="003E4FF7">
        <w:rPr>
          <w:rFonts w:ascii="Times New Roman" w:hAnsi="Times New Roman" w:cs="Times New Roman"/>
          <w:sz w:val="24"/>
          <w:szCs w:val="24"/>
          <w:lang w:val="en-US"/>
        </w:rPr>
        <w:t xml:space="preserve"> (Gary Small, Gigi </w:t>
      </w:r>
      <w:proofErr w:type="spellStart"/>
      <w:r w:rsidR="00CD6ADA" w:rsidRPr="003E4FF7">
        <w:rPr>
          <w:rFonts w:ascii="Times New Roman" w:hAnsi="Times New Roman" w:cs="Times New Roman"/>
          <w:sz w:val="24"/>
          <w:szCs w:val="24"/>
          <w:lang w:val="en-US"/>
        </w:rPr>
        <w:t>Vorgan</w:t>
      </w:r>
      <w:proofErr w:type="spellEnd"/>
      <w:r w:rsidR="00CD6ADA" w:rsidRPr="003E4FF7">
        <w:rPr>
          <w:rFonts w:ascii="Times New Roman" w:hAnsi="Times New Roman" w:cs="Times New Roman"/>
          <w:sz w:val="24"/>
          <w:szCs w:val="24"/>
          <w:lang w:val="en-US"/>
        </w:rPr>
        <w:t>, 2008).</w:t>
      </w:r>
    </w:p>
    <w:p w14:paraId="676156B6" w14:textId="0D231AE4" w:rsidR="001B02D2" w:rsidRPr="00C35756" w:rsidRDefault="00356588" w:rsidP="00F822D5">
      <w:pPr>
        <w:pStyle w:val="a3"/>
        <w:spacing w:line="240" w:lineRule="auto"/>
        <w:ind w:left="0" w:firstLine="425"/>
        <w:jc w:val="both"/>
        <w:rPr>
          <w:rFonts w:ascii="Times New Roman" w:hAnsi="Times New Roman" w:cs="Times New Roman"/>
          <w:sz w:val="24"/>
          <w:szCs w:val="24"/>
          <w:lang w:val="en-US"/>
        </w:rPr>
      </w:pPr>
      <w:r w:rsidRPr="003E4FF7">
        <w:rPr>
          <w:rFonts w:ascii="Times New Roman" w:hAnsi="Times New Roman" w:cs="Times New Roman"/>
          <w:sz w:val="24"/>
          <w:szCs w:val="24"/>
          <w:lang w:val="en-US"/>
        </w:rPr>
        <w:t xml:space="preserve"> In a modern society of ever-accelerating development, new phenomena are constantly emerging associated with the strengthening of the role of visual communications</w:t>
      </w:r>
      <w:r w:rsidR="00E202F8" w:rsidRPr="003E4FF7">
        <w:rPr>
          <w:rFonts w:ascii="Times New Roman" w:hAnsi="Times New Roman" w:cs="Times New Roman"/>
          <w:sz w:val="24"/>
          <w:szCs w:val="24"/>
          <w:lang w:val="en-US"/>
        </w:rPr>
        <w:t xml:space="preserve"> </w:t>
      </w:r>
      <w:r w:rsidR="0026745E" w:rsidRPr="003E4FF7">
        <w:rPr>
          <w:rFonts w:ascii="Times New Roman" w:hAnsi="Times New Roman" w:cs="Times New Roman"/>
          <w:sz w:val="24"/>
          <w:szCs w:val="24"/>
          <w:lang w:val="en-US"/>
        </w:rPr>
        <w:t>(</w:t>
      </w:r>
      <w:r w:rsidR="00E202F8" w:rsidRPr="003E4FF7">
        <w:rPr>
          <w:rFonts w:ascii="Times New Roman" w:hAnsi="Times New Roman" w:cs="Times New Roman"/>
          <w:color w:val="0F1111"/>
          <w:sz w:val="24"/>
          <w:szCs w:val="24"/>
          <w:shd w:val="clear" w:color="auto" w:fill="FFFFFF"/>
          <w:lang w:val="en-US"/>
        </w:rPr>
        <w:t>Jean-Francois Lyotard</w:t>
      </w:r>
      <w:r w:rsidR="0026745E" w:rsidRPr="003E4FF7">
        <w:rPr>
          <w:rFonts w:ascii="Times New Roman" w:hAnsi="Times New Roman" w:cs="Times New Roman"/>
          <w:color w:val="0F1111"/>
          <w:sz w:val="24"/>
          <w:szCs w:val="24"/>
          <w:shd w:val="clear" w:color="auto" w:fill="FFFFFF"/>
          <w:lang w:val="en-US"/>
        </w:rPr>
        <w:t>)</w:t>
      </w:r>
      <w:r w:rsidRPr="003E4FF7">
        <w:rPr>
          <w:rFonts w:ascii="Times New Roman" w:hAnsi="Times New Roman" w:cs="Times New Roman"/>
          <w:sz w:val="24"/>
          <w:szCs w:val="24"/>
          <w:lang w:val="en-US"/>
        </w:rPr>
        <w:t xml:space="preserve">, the interweaving of many visual codes, modes of vision, techniques and practices of visuality that complement or interact with each other, while the textual perception of meaning </w:t>
      </w:r>
      <w:r w:rsidRPr="003E4FF7">
        <w:rPr>
          <w:rFonts w:ascii="Times New Roman" w:hAnsi="Times New Roman" w:cs="Times New Roman"/>
          <w:sz w:val="24"/>
          <w:szCs w:val="24"/>
          <w:lang w:val="en-US"/>
        </w:rPr>
        <w:lastRenderedPageBreak/>
        <w:t>largely loses its significance. giving way to visual perception of the world. Visualization is one such phenomenon. Kazakhstan, of course, cannot be distant from the mentioned phenomenon. Proof of this is the process of globalization. A person living in the modern world is placed in a frantic stream of information perceived by sight</w:t>
      </w:r>
      <w:r w:rsidR="00CD6ADA" w:rsidRPr="003E4FF7">
        <w:rPr>
          <w:rFonts w:ascii="Times New Roman" w:hAnsi="Times New Roman" w:cs="Times New Roman"/>
          <w:sz w:val="24"/>
          <w:szCs w:val="24"/>
          <w:lang w:val="en-US"/>
        </w:rPr>
        <w:t xml:space="preserve"> </w:t>
      </w:r>
      <w:r w:rsidR="003E4FF7" w:rsidRPr="003E4FF7">
        <w:rPr>
          <w:rFonts w:ascii="Times New Roman" w:hAnsi="Times New Roman" w:cs="Times New Roman"/>
          <w:sz w:val="24"/>
          <w:szCs w:val="24"/>
          <w:lang w:val="en-US"/>
        </w:rPr>
        <w:t xml:space="preserve">(John Palfrey, </w:t>
      </w:r>
      <w:proofErr w:type="spellStart"/>
      <w:r w:rsidR="003E4FF7" w:rsidRPr="003E4FF7">
        <w:rPr>
          <w:rFonts w:ascii="Times New Roman" w:hAnsi="Times New Roman" w:cs="Times New Roman"/>
          <w:sz w:val="24"/>
          <w:szCs w:val="24"/>
          <w:lang w:val="en-US"/>
        </w:rPr>
        <w:t>Urs</w:t>
      </w:r>
      <w:proofErr w:type="spellEnd"/>
      <w:r w:rsidR="003E4FF7" w:rsidRPr="003E4FF7">
        <w:rPr>
          <w:rFonts w:ascii="Times New Roman" w:hAnsi="Times New Roman" w:cs="Times New Roman"/>
          <w:sz w:val="24"/>
          <w:szCs w:val="24"/>
          <w:lang w:val="en-US"/>
        </w:rPr>
        <w:t xml:space="preserve"> Gasser, 2008)</w:t>
      </w:r>
      <w:r w:rsidR="00CD6ADA" w:rsidRPr="003E4FF7">
        <w:rPr>
          <w:rFonts w:ascii="Times New Roman" w:hAnsi="Times New Roman" w:cs="Times New Roman"/>
          <w:sz w:val="24"/>
          <w:szCs w:val="24"/>
          <w:lang w:val="en-US"/>
        </w:rPr>
        <w:t>.</w:t>
      </w:r>
    </w:p>
    <w:p w14:paraId="1C486B5F" w14:textId="77777777" w:rsidR="00CD6ADA" w:rsidRPr="003E4FF7" w:rsidRDefault="001B02D2" w:rsidP="00F822D5">
      <w:pPr>
        <w:pStyle w:val="a3"/>
        <w:spacing w:line="240" w:lineRule="auto"/>
        <w:ind w:left="0" w:firstLine="425"/>
        <w:jc w:val="both"/>
        <w:rPr>
          <w:rFonts w:ascii="Times New Roman" w:hAnsi="Times New Roman" w:cs="Times New Roman"/>
          <w:sz w:val="24"/>
          <w:szCs w:val="24"/>
          <w:lang w:val="en-US"/>
        </w:rPr>
      </w:pPr>
      <w:r w:rsidRPr="003E4FF7">
        <w:rPr>
          <w:rFonts w:ascii="Times New Roman" w:hAnsi="Times New Roman" w:cs="Times New Roman"/>
          <w:sz w:val="24"/>
          <w:szCs w:val="24"/>
          <w:lang w:val="en-US"/>
        </w:rPr>
        <w:t>The problem of the development of visual culture affects all branches of human activity, carried out at various stages of growing up: in the preschool age, when the process of perception is the backbone of the student's cognition; in primary school, when the learning process requires reliance on visualization; in adolescence, when the process of social cognition develops largely based on the visual image; in youth, when the acquisition of scientific knowledge based on modern technical means and their practical application are impossible without the use of visual thinking. The development of science-intensive and high-tech industries requires the involvement of a large number of workers in the field of science, technology and production with the knowledge and skills of visualizing various information. That is, going out on the street, a Kazakhstani, like any other person living in step with time, perceives the world with his eyesight</w:t>
      </w:r>
      <w:r w:rsidR="00CD6ADA" w:rsidRPr="003E4FF7">
        <w:rPr>
          <w:rFonts w:ascii="Times New Roman" w:hAnsi="Times New Roman" w:cs="Times New Roman"/>
          <w:sz w:val="24"/>
          <w:szCs w:val="24"/>
          <w:lang w:val="en-US"/>
        </w:rPr>
        <w:t xml:space="preserve"> (Berger, P., Lukman T., 1995)</w:t>
      </w:r>
    </w:p>
    <w:p w14:paraId="214BDA87" w14:textId="77777777" w:rsidR="00CD6ADA" w:rsidRPr="00AF5E1C" w:rsidRDefault="001B02D2" w:rsidP="00F822D5">
      <w:pPr>
        <w:pStyle w:val="a3"/>
        <w:spacing w:line="240" w:lineRule="auto"/>
        <w:ind w:left="0" w:firstLine="425"/>
        <w:jc w:val="both"/>
        <w:rPr>
          <w:rFonts w:ascii="Times New Roman" w:hAnsi="Times New Roman" w:cs="Times New Roman"/>
          <w:sz w:val="24"/>
          <w:szCs w:val="24"/>
          <w:lang w:val="en-US"/>
        </w:rPr>
      </w:pPr>
      <w:r w:rsidRPr="003E4FF7">
        <w:rPr>
          <w:rFonts w:ascii="Times New Roman" w:hAnsi="Times New Roman" w:cs="Times New Roman"/>
          <w:sz w:val="24"/>
          <w:szCs w:val="24"/>
          <w:lang w:val="en-US"/>
        </w:rPr>
        <w:t>There is a simplification of information, where there is no need to rethink any moments, regardless of their significance. You can give the simplest example from human life: when approaching a washing machine, we proceed from the iconic symbols located on the control panel, and immediately our brain classifies information related to washing modes. Returning again to the discussion of trends in art, but in the aspect of visualization, it can be noted that television has replaced radio, cinema has become a powerful engine of mass culture</w:t>
      </w:r>
      <w:r w:rsidR="00CD6ADA" w:rsidRPr="003E4FF7">
        <w:rPr>
          <w:rFonts w:ascii="Times New Roman" w:hAnsi="Times New Roman" w:cs="Times New Roman"/>
          <w:sz w:val="24"/>
          <w:szCs w:val="24"/>
          <w:lang w:val="en-US"/>
        </w:rPr>
        <w:t xml:space="preserve"> (Alex </w:t>
      </w:r>
      <w:proofErr w:type="spellStart"/>
      <w:r w:rsidR="00CD6ADA" w:rsidRPr="003E4FF7">
        <w:rPr>
          <w:rFonts w:ascii="Times New Roman" w:hAnsi="Times New Roman" w:cs="Times New Roman"/>
          <w:sz w:val="24"/>
          <w:szCs w:val="24"/>
          <w:lang w:val="en-US"/>
        </w:rPr>
        <w:t>Soojung</w:t>
      </w:r>
      <w:proofErr w:type="spellEnd"/>
      <w:r w:rsidR="00CD6ADA" w:rsidRPr="003E4FF7">
        <w:rPr>
          <w:rFonts w:ascii="Times New Roman" w:hAnsi="Times New Roman" w:cs="Times New Roman"/>
          <w:sz w:val="24"/>
          <w:szCs w:val="24"/>
          <w:lang w:val="en-US"/>
        </w:rPr>
        <w:t>-Kim Pang, 2013).</w:t>
      </w:r>
    </w:p>
    <w:p w14:paraId="760B3DAA" w14:textId="77777777" w:rsidR="001B02D2" w:rsidRPr="003E4FF7" w:rsidRDefault="001B02D2" w:rsidP="00F822D5">
      <w:pPr>
        <w:pStyle w:val="a3"/>
        <w:spacing w:line="240" w:lineRule="auto"/>
        <w:ind w:left="0" w:firstLine="425"/>
        <w:jc w:val="both"/>
        <w:rPr>
          <w:rFonts w:ascii="Times New Roman" w:hAnsi="Times New Roman" w:cs="Times New Roman"/>
          <w:sz w:val="24"/>
          <w:szCs w:val="24"/>
          <w:lang w:val="en-US"/>
        </w:rPr>
      </w:pPr>
      <w:r w:rsidRPr="003E4FF7">
        <w:rPr>
          <w:rFonts w:ascii="Times New Roman" w:hAnsi="Times New Roman" w:cs="Times New Roman"/>
          <w:sz w:val="24"/>
          <w:szCs w:val="24"/>
          <w:lang w:val="en-US"/>
        </w:rPr>
        <w:t xml:space="preserve"> Here it is easier to say: "Better to see once than hear a hundred times." Hence the influence on the masses of the advertising industry, the emergence of the concept</w:t>
      </w:r>
      <w:r w:rsidR="00EC618F" w:rsidRPr="003E4FF7">
        <w:rPr>
          <w:rFonts w:ascii="Times New Roman" w:hAnsi="Times New Roman" w:cs="Times New Roman"/>
          <w:sz w:val="24"/>
          <w:szCs w:val="24"/>
          <w:lang w:val="en-US"/>
        </w:rPr>
        <w:t xml:space="preserve"> of a consumer society (</w:t>
      </w:r>
      <w:proofErr w:type="spellStart"/>
      <w:r w:rsidR="00EC618F" w:rsidRPr="003E4FF7">
        <w:rPr>
          <w:rFonts w:ascii="Times New Roman" w:hAnsi="Times New Roman" w:cs="Times New Roman"/>
          <w:sz w:val="24"/>
          <w:szCs w:val="24"/>
          <w:lang w:val="en-US"/>
        </w:rPr>
        <w:t>Bodriiяr</w:t>
      </w:r>
      <w:proofErr w:type="spellEnd"/>
      <w:r w:rsidR="00EC618F" w:rsidRPr="003E4FF7">
        <w:rPr>
          <w:rFonts w:ascii="Times New Roman" w:hAnsi="Times New Roman" w:cs="Times New Roman"/>
          <w:sz w:val="24"/>
          <w:szCs w:val="24"/>
          <w:lang w:val="en-US"/>
        </w:rPr>
        <w:t xml:space="preserve"> J. / </w:t>
      </w:r>
      <w:proofErr w:type="spellStart"/>
      <w:r w:rsidR="00EC618F" w:rsidRPr="003E4FF7">
        <w:rPr>
          <w:rFonts w:ascii="Times New Roman" w:hAnsi="Times New Roman" w:cs="Times New Roman"/>
          <w:sz w:val="24"/>
          <w:szCs w:val="24"/>
          <w:lang w:val="en-US"/>
        </w:rPr>
        <w:t>Samarskaя</w:t>
      </w:r>
      <w:proofErr w:type="spellEnd"/>
      <w:r w:rsidR="00EC618F" w:rsidRPr="003E4FF7">
        <w:rPr>
          <w:rFonts w:ascii="Times New Roman" w:hAnsi="Times New Roman" w:cs="Times New Roman"/>
          <w:sz w:val="24"/>
          <w:szCs w:val="24"/>
          <w:lang w:val="en-US"/>
        </w:rPr>
        <w:t xml:space="preserve"> E., 2006)</w:t>
      </w:r>
      <w:r w:rsidRPr="003E4FF7">
        <w:rPr>
          <w:rFonts w:ascii="Times New Roman" w:hAnsi="Times New Roman" w:cs="Times New Roman"/>
          <w:sz w:val="24"/>
          <w:szCs w:val="24"/>
          <w:lang w:val="en-US"/>
        </w:rPr>
        <w:t>, limply absorbing information being introduced to it. Information, not deep knowledge. The person learning today is not knowledgeable, but rather informed</w:t>
      </w:r>
      <w:r w:rsidR="00CD6ADA" w:rsidRPr="003E4FF7">
        <w:rPr>
          <w:rFonts w:ascii="Times New Roman" w:hAnsi="Times New Roman" w:cs="Times New Roman"/>
          <w:sz w:val="24"/>
          <w:szCs w:val="24"/>
          <w:lang w:val="en-US"/>
        </w:rPr>
        <w:t xml:space="preserve"> (Mark </w:t>
      </w:r>
      <w:proofErr w:type="spellStart"/>
      <w:r w:rsidR="00CD6ADA" w:rsidRPr="003E4FF7">
        <w:rPr>
          <w:rFonts w:ascii="Times New Roman" w:hAnsi="Times New Roman" w:cs="Times New Roman"/>
          <w:sz w:val="24"/>
          <w:szCs w:val="24"/>
          <w:lang w:val="en-US"/>
        </w:rPr>
        <w:t>Dery</w:t>
      </w:r>
      <w:proofErr w:type="spellEnd"/>
      <w:r w:rsidR="00CD6ADA" w:rsidRPr="003E4FF7">
        <w:rPr>
          <w:rFonts w:ascii="Times New Roman" w:hAnsi="Times New Roman" w:cs="Times New Roman"/>
          <w:sz w:val="24"/>
          <w:szCs w:val="24"/>
          <w:lang w:val="en-US"/>
        </w:rPr>
        <w:t xml:space="preserve">, 2008). </w:t>
      </w:r>
      <w:r w:rsidRPr="003E4FF7">
        <w:rPr>
          <w:rFonts w:ascii="Times New Roman" w:hAnsi="Times New Roman" w:cs="Times New Roman"/>
          <w:sz w:val="24"/>
          <w:szCs w:val="24"/>
          <w:lang w:val="en-US"/>
        </w:rPr>
        <w:t>When a student comes to class with the help of gadgets, he often uses Internet resour</w:t>
      </w:r>
      <w:r w:rsidR="00EC618F" w:rsidRPr="003E4FF7">
        <w:rPr>
          <w:rFonts w:ascii="Times New Roman" w:hAnsi="Times New Roman" w:cs="Times New Roman"/>
          <w:sz w:val="24"/>
          <w:szCs w:val="24"/>
          <w:lang w:val="en-US"/>
        </w:rPr>
        <w:t>ces, in particular Wikipedia (http://ru.wıkıpedıa)</w:t>
      </w:r>
      <w:r w:rsidRPr="003E4FF7">
        <w:rPr>
          <w:rFonts w:ascii="Times New Roman" w:hAnsi="Times New Roman" w:cs="Times New Roman"/>
          <w:sz w:val="24"/>
          <w:szCs w:val="24"/>
          <w:lang w:val="en-US"/>
        </w:rPr>
        <w:t xml:space="preserve">, where the reliability of the information can be strongly doubted. I would not like to point only to the negative side of the visualization of modern culture. It is rather an inevitability that we are in, only it would be better to warn the layman against manipulating his own consciousness. Another example of </w:t>
      </w:r>
      <w:proofErr w:type="spellStart"/>
      <w:r w:rsidRPr="003E4FF7">
        <w:rPr>
          <w:rFonts w:ascii="Times New Roman" w:hAnsi="Times New Roman" w:cs="Times New Roman"/>
          <w:sz w:val="24"/>
          <w:szCs w:val="24"/>
          <w:lang w:val="en-US"/>
        </w:rPr>
        <w:t>oculocentrism</w:t>
      </w:r>
      <w:proofErr w:type="spellEnd"/>
      <w:r w:rsidRPr="003E4FF7">
        <w:rPr>
          <w:rFonts w:ascii="Times New Roman" w:hAnsi="Times New Roman" w:cs="Times New Roman"/>
          <w:sz w:val="24"/>
          <w:szCs w:val="24"/>
          <w:lang w:val="en-US"/>
        </w:rPr>
        <w:t xml:space="preserve"> in the vastness of our native country is the presentation of the Theater of the Deaf in Astana. The opening took place on the World Day of the Deaf, which takes place every Sunday in September (09/29/2013). The main idea of ​​creating the Theater of the Deaf is to develop the creative abilities of young people with hearing impairment, regardless of the degree and severity of hearing loss, help in unleashing the creative potential of children and adolescents with disabilities, creating opportunities for cultural development for them. The authors of this project use theatrical art to attract public attention to the problems of young people with hearing impairment and give such children an opportunity to be creatively realized. According to the author of the project, </w:t>
      </w:r>
      <w:proofErr w:type="spellStart"/>
      <w:r w:rsidRPr="003E4FF7">
        <w:rPr>
          <w:rFonts w:ascii="Times New Roman" w:hAnsi="Times New Roman" w:cs="Times New Roman"/>
          <w:sz w:val="24"/>
          <w:szCs w:val="24"/>
          <w:lang w:val="en-US"/>
        </w:rPr>
        <w:t>Akbola</w:t>
      </w:r>
      <w:proofErr w:type="spellEnd"/>
      <w:r w:rsidRPr="003E4FF7">
        <w:rPr>
          <w:rFonts w:ascii="Times New Roman" w:hAnsi="Times New Roman" w:cs="Times New Roman"/>
          <w:sz w:val="24"/>
          <w:szCs w:val="24"/>
          <w:lang w:val="en-US"/>
        </w:rPr>
        <w:t xml:space="preserve"> </w:t>
      </w:r>
      <w:proofErr w:type="spellStart"/>
      <w:r w:rsidRPr="003E4FF7">
        <w:rPr>
          <w:rFonts w:ascii="Times New Roman" w:hAnsi="Times New Roman" w:cs="Times New Roman"/>
          <w:sz w:val="24"/>
          <w:szCs w:val="24"/>
          <w:lang w:val="en-US"/>
        </w:rPr>
        <w:t>Mukhametgalieva</w:t>
      </w:r>
      <w:proofErr w:type="spellEnd"/>
      <w:r w:rsidRPr="003E4FF7">
        <w:rPr>
          <w:rFonts w:ascii="Times New Roman" w:hAnsi="Times New Roman" w:cs="Times New Roman"/>
          <w:sz w:val="24"/>
          <w:szCs w:val="24"/>
          <w:lang w:val="en-US"/>
        </w:rPr>
        <w:t xml:space="preserve">, “Having created a theater troupe of 7 people, together with children with hearing disabilities, we will stage performances where the main ways of creating images and a plot in general will be the use of facial expressions, gestures and acting in musical accompaniment. By attracting children with hearing impairments to this kind of art, we help them to reveal their creative potential, teach the basics of the artist's profession, </w:t>
      </w:r>
      <w:r w:rsidR="00EC618F" w:rsidRPr="003E4FF7">
        <w:rPr>
          <w:rFonts w:ascii="Times New Roman" w:hAnsi="Times New Roman" w:cs="Times New Roman"/>
          <w:sz w:val="24"/>
          <w:szCs w:val="24"/>
          <w:lang w:val="en-US"/>
        </w:rPr>
        <w:t>organize their leisure time ”( http://meta.kz/novostı/kazakhstan/572550-v-astane-otkryvaetsya-teatr-gluhıh.html)</w:t>
      </w:r>
      <w:r w:rsidRPr="003E4FF7">
        <w:rPr>
          <w:rFonts w:ascii="Times New Roman" w:hAnsi="Times New Roman" w:cs="Times New Roman"/>
          <w:sz w:val="24"/>
          <w:szCs w:val="24"/>
          <w:lang w:val="en-US"/>
        </w:rPr>
        <w:t xml:space="preserve">. In order to be included in the process of socialization, you need to see. This phenomenon was studied by the Russian postmodern philosopher B.G. </w:t>
      </w:r>
      <w:proofErr w:type="spellStart"/>
      <w:r w:rsidRPr="003E4FF7">
        <w:rPr>
          <w:rFonts w:ascii="Times New Roman" w:hAnsi="Times New Roman" w:cs="Times New Roman"/>
          <w:sz w:val="24"/>
          <w:szCs w:val="24"/>
          <w:lang w:val="en-US"/>
        </w:rPr>
        <w:t>Nurzhanov</w:t>
      </w:r>
      <w:proofErr w:type="spellEnd"/>
      <w:r w:rsidRPr="003E4FF7">
        <w:rPr>
          <w:rFonts w:ascii="Times New Roman" w:hAnsi="Times New Roman" w:cs="Times New Roman"/>
          <w:sz w:val="24"/>
          <w:szCs w:val="24"/>
          <w:lang w:val="en-US"/>
        </w:rPr>
        <w:t xml:space="preserve"> in the article "</w:t>
      </w:r>
      <w:proofErr w:type="spellStart"/>
      <w:r w:rsidRPr="003E4FF7">
        <w:rPr>
          <w:rFonts w:ascii="Times New Roman" w:hAnsi="Times New Roman" w:cs="Times New Roman"/>
          <w:sz w:val="24"/>
          <w:szCs w:val="24"/>
          <w:lang w:val="en-US"/>
        </w:rPr>
        <w:t>Oculocentrism</w:t>
      </w:r>
      <w:proofErr w:type="spellEnd"/>
      <w:r w:rsidRPr="003E4FF7">
        <w:rPr>
          <w:rFonts w:ascii="Times New Roman" w:hAnsi="Times New Roman" w:cs="Times New Roman"/>
          <w:sz w:val="24"/>
          <w:szCs w:val="24"/>
          <w:lang w:val="en-US"/>
        </w:rPr>
        <w:t xml:space="preserve"> of Western Culture and Philosophy". The analysis of visualization of culture covers a wide time range, the depths of which go back to Plato. “A special place in the constitution of Plato's </w:t>
      </w:r>
      <w:proofErr w:type="spellStart"/>
      <w:r w:rsidRPr="003E4FF7">
        <w:rPr>
          <w:rFonts w:ascii="Times New Roman" w:hAnsi="Times New Roman" w:cs="Times New Roman"/>
          <w:sz w:val="24"/>
          <w:szCs w:val="24"/>
          <w:lang w:val="en-US"/>
        </w:rPr>
        <w:t>oculocentrism</w:t>
      </w:r>
      <w:proofErr w:type="spellEnd"/>
      <w:r w:rsidRPr="003E4FF7">
        <w:rPr>
          <w:rFonts w:ascii="Times New Roman" w:hAnsi="Times New Roman" w:cs="Times New Roman"/>
          <w:sz w:val="24"/>
          <w:szCs w:val="24"/>
          <w:lang w:val="en-US"/>
        </w:rPr>
        <w:t xml:space="preserve"> is played by the famous allegory of the cave, which has been repeatedly referred to by various thinkers throughout the history of philosophy up to the present, and which has received an incredible difference of interpretations. Here the prisoners of the cave are presented </w:t>
      </w:r>
      <w:r w:rsidRPr="003E4FF7">
        <w:rPr>
          <w:rFonts w:ascii="Times New Roman" w:hAnsi="Times New Roman" w:cs="Times New Roman"/>
          <w:sz w:val="24"/>
          <w:szCs w:val="24"/>
          <w:lang w:val="en-US"/>
        </w:rPr>
        <w:lastRenderedPageBreak/>
        <w:t xml:space="preserve">as creatures deprived of (natural) light, immersed in darkness and seeing only shadows, reflections of real things and events on the cave wall. Natural light (truth) comes from outside the cave, and the condition for knowing the truth is turning to natural light, leaving the cave. All images of this allegory are exclusively visual, visual. Exit from the cave, the discovery of the true light, the knowledge of the truth for Plato is also a </w:t>
      </w:r>
      <w:proofErr w:type="spellStart"/>
      <w:r w:rsidRPr="003E4FF7">
        <w:rPr>
          <w:rFonts w:ascii="Times New Roman" w:hAnsi="Times New Roman" w:cs="Times New Roman"/>
          <w:sz w:val="24"/>
          <w:szCs w:val="24"/>
          <w:lang w:val="en-US"/>
        </w:rPr>
        <w:t>paidea</w:t>
      </w:r>
      <w:proofErr w:type="spellEnd"/>
      <w:r w:rsidRPr="003E4FF7">
        <w:rPr>
          <w:rFonts w:ascii="Times New Roman" w:hAnsi="Times New Roman" w:cs="Times New Roman"/>
          <w:sz w:val="24"/>
          <w:szCs w:val="24"/>
          <w:lang w:val="en-US"/>
        </w:rPr>
        <w:t>, a process of education, improvement of the soul. And this allegory also refers to the fundamental idea of ​​the good for Plato, which he metaphorically expresses through the "su</w:t>
      </w:r>
      <w:r w:rsidR="00BE2197" w:rsidRPr="003E4FF7">
        <w:rPr>
          <w:rFonts w:ascii="Times New Roman" w:hAnsi="Times New Roman" w:cs="Times New Roman"/>
          <w:sz w:val="24"/>
          <w:szCs w:val="24"/>
          <w:lang w:val="en-US"/>
        </w:rPr>
        <w:t xml:space="preserve">n", also a visual metaphor. " </w:t>
      </w:r>
      <w:r w:rsidR="00EC618F" w:rsidRPr="003E4FF7">
        <w:rPr>
          <w:rFonts w:ascii="Times New Roman" w:hAnsi="Times New Roman" w:cs="Times New Roman"/>
          <w:sz w:val="24"/>
          <w:szCs w:val="24"/>
          <w:lang w:val="en-US"/>
        </w:rPr>
        <w:t>(</w:t>
      </w:r>
      <w:proofErr w:type="spellStart"/>
      <w:r w:rsidR="00EC618F" w:rsidRPr="003E4FF7">
        <w:rPr>
          <w:rFonts w:ascii="Times New Roman" w:hAnsi="Times New Roman" w:cs="Times New Roman"/>
          <w:sz w:val="24"/>
          <w:szCs w:val="24"/>
          <w:lang w:val="en-US"/>
        </w:rPr>
        <w:t>Nurjanov</w:t>
      </w:r>
      <w:proofErr w:type="spellEnd"/>
      <w:r w:rsidR="00EC618F" w:rsidRPr="003E4FF7">
        <w:rPr>
          <w:rFonts w:ascii="Times New Roman" w:hAnsi="Times New Roman" w:cs="Times New Roman"/>
          <w:sz w:val="24"/>
          <w:szCs w:val="24"/>
          <w:lang w:val="en-US"/>
        </w:rPr>
        <w:t xml:space="preserve"> B.G., 2011). </w:t>
      </w:r>
      <w:r w:rsidRPr="003E4FF7">
        <w:rPr>
          <w:rFonts w:ascii="Times New Roman" w:hAnsi="Times New Roman" w:cs="Times New Roman"/>
          <w:sz w:val="24"/>
          <w:szCs w:val="24"/>
          <w:lang w:val="en-US"/>
        </w:rPr>
        <w:t xml:space="preserve"> </w:t>
      </w:r>
    </w:p>
    <w:p w14:paraId="28498DAF" w14:textId="77777777" w:rsidR="00933C77" w:rsidRPr="00F822D5" w:rsidRDefault="00933C77" w:rsidP="00F822D5">
      <w:pPr>
        <w:tabs>
          <w:tab w:val="center" w:pos="4677"/>
        </w:tabs>
        <w:ind w:firstLine="425"/>
        <w:contextualSpacing/>
        <w:jc w:val="both"/>
        <w:rPr>
          <w:rFonts w:ascii="Times New Roman" w:hAnsi="Times New Roman" w:cs="Times New Roman"/>
          <w:b/>
          <w:sz w:val="28"/>
          <w:szCs w:val="28"/>
          <w:lang w:val="en-US"/>
        </w:rPr>
      </w:pPr>
      <w:r w:rsidRPr="00F822D5">
        <w:rPr>
          <w:rFonts w:ascii="Times New Roman" w:hAnsi="Times New Roman" w:cs="Times New Roman"/>
          <w:b/>
          <w:sz w:val="24"/>
          <w:szCs w:val="24"/>
          <w:lang w:val="en-US"/>
        </w:rPr>
        <w:t xml:space="preserve"> Conclusion</w:t>
      </w:r>
      <w:r w:rsidR="003E4FF7" w:rsidRPr="00F822D5">
        <w:rPr>
          <w:rFonts w:ascii="Times New Roman" w:hAnsi="Times New Roman" w:cs="Times New Roman"/>
          <w:b/>
          <w:sz w:val="28"/>
          <w:szCs w:val="28"/>
          <w:lang w:val="en-US"/>
        </w:rPr>
        <w:tab/>
      </w:r>
    </w:p>
    <w:p w14:paraId="28CD2DD8" w14:textId="77777777" w:rsidR="00DD5CAF" w:rsidRPr="005F069C" w:rsidRDefault="00933C77" w:rsidP="00F822D5">
      <w:pPr>
        <w:ind w:firstLine="425"/>
        <w:contextualSpacing/>
        <w:jc w:val="both"/>
        <w:rPr>
          <w:rFonts w:ascii="Times New Roman" w:hAnsi="Times New Roman" w:cs="Times New Roman"/>
          <w:sz w:val="24"/>
          <w:szCs w:val="24"/>
          <w:lang w:val="en-US"/>
        </w:rPr>
      </w:pPr>
      <w:r w:rsidRPr="005F069C">
        <w:rPr>
          <w:rFonts w:ascii="Times New Roman" w:hAnsi="Times New Roman" w:cs="Times New Roman"/>
          <w:sz w:val="24"/>
          <w:szCs w:val="24"/>
          <w:lang w:val="en-US"/>
        </w:rPr>
        <w:t>I</w:t>
      </w:r>
      <w:r w:rsidR="00AE231A" w:rsidRPr="005F069C">
        <w:rPr>
          <w:rFonts w:ascii="Times New Roman" w:hAnsi="Times New Roman" w:cs="Times New Roman"/>
          <w:sz w:val="24"/>
          <w:szCs w:val="24"/>
          <w:lang w:val="en-US"/>
        </w:rPr>
        <w:t xml:space="preserve">t should be said that the Kazakh culture, as is clear, did not survive these stages in an instant. This process took place gradually, settling on the subconscious side of the human mind. Listening to being by Turkic nomads opens before us a whole world full of peculiarities associated with the perception of reality, and </w:t>
      </w:r>
      <w:proofErr w:type="spellStart"/>
      <w:r w:rsidR="00AE231A" w:rsidRPr="005F069C">
        <w:rPr>
          <w:rFonts w:ascii="Times New Roman" w:hAnsi="Times New Roman" w:cs="Times New Roman"/>
          <w:sz w:val="24"/>
          <w:szCs w:val="24"/>
          <w:lang w:val="en-US"/>
        </w:rPr>
        <w:t>its</w:t>
      </w:r>
      <w:proofErr w:type="spellEnd"/>
      <w:r w:rsidR="00AE231A" w:rsidRPr="005F069C">
        <w:rPr>
          <w:rFonts w:ascii="Times New Roman" w:hAnsi="Times New Roman" w:cs="Times New Roman"/>
          <w:sz w:val="24"/>
          <w:szCs w:val="24"/>
          <w:lang w:val="en-US"/>
        </w:rPr>
        <w:t xml:space="preserve"> no less interesting embodiment in folklore. There were ideals of a completely different interpretation than those that we see today. A person living in our society needs orientation in visual culture, referring to the historically preceding attitude. These are the people who, in our modern flow of information, are proud or even simply accept themselves as who their ancestors were. And they call themselves "</w:t>
      </w:r>
      <w:proofErr w:type="spellStart"/>
      <w:r w:rsidR="00AE231A" w:rsidRPr="005F069C">
        <w:rPr>
          <w:rFonts w:ascii="Times New Roman" w:hAnsi="Times New Roman" w:cs="Times New Roman"/>
          <w:sz w:val="24"/>
          <w:szCs w:val="24"/>
          <w:lang w:val="en-US"/>
        </w:rPr>
        <w:t>neonomads</w:t>
      </w:r>
      <w:proofErr w:type="spellEnd"/>
      <w:r w:rsidR="00AE231A" w:rsidRPr="005F069C">
        <w:rPr>
          <w:rFonts w:ascii="Times New Roman" w:hAnsi="Times New Roman" w:cs="Times New Roman"/>
          <w:sz w:val="24"/>
          <w:szCs w:val="24"/>
          <w:lang w:val="en-US"/>
        </w:rPr>
        <w:t>". They express themselves in cinematography ("Nomads", "Shal", "</w:t>
      </w:r>
      <w:proofErr w:type="spellStart"/>
      <w:r w:rsidR="00AE231A" w:rsidRPr="005F069C">
        <w:rPr>
          <w:rFonts w:ascii="Times New Roman" w:hAnsi="Times New Roman" w:cs="Times New Roman"/>
          <w:sz w:val="24"/>
          <w:szCs w:val="24"/>
          <w:lang w:val="en-US"/>
        </w:rPr>
        <w:t>Zhau</w:t>
      </w:r>
      <w:proofErr w:type="spellEnd"/>
      <w:r w:rsidR="00AE231A" w:rsidRPr="005F069C">
        <w:rPr>
          <w:rFonts w:ascii="Times New Roman" w:hAnsi="Times New Roman" w:cs="Times New Roman"/>
          <w:sz w:val="24"/>
          <w:szCs w:val="24"/>
          <w:lang w:val="en-US"/>
        </w:rPr>
        <w:t xml:space="preserve"> </w:t>
      </w:r>
      <w:proofErr w:type="spellStart"/>
      <w:r w:rsidR="00AE231A" w:rsidRPr="005F069C">
        <w:rPr>
          <w:rFonts w:ascii="Times New Roman" w:hAnsi="Times New Roman" w:cs="Times New Roman"/>
          <w:sz w:val="24"/>
          <w:szCs w:val="24"/>
          <w:lang w:val="en-US"/>
        </w:rPr>
        <w:t>zurek</w:t>
      </w:r>
      <w:proofErr w:type="spellEnd"/>
      <w:r w:rsidR="00AE231A" w:rsidRPr="005F069C">
        <w:rPr>
          <w:rFonts w:ascii="Times New Roman" w:hAnsi="Times New Roman" w:cs="Times New Roman"/>
          <w:sz w:val="24"/>
          <w:szCs w:val="24"/>
          <w:lang w:val="en-US"/>
        </w:rPr>
        <w:t xml:space="preserve"> </w:t>
      </w:r>
      <w:proofErr w:type="spellStart"/>
      <w:r w:rsidR="00AE231A" w:rsidRPr="005F069C">
        <w:rPr>
          <w:rFonts w:ascii="Times New Roman" w:hAnsi="Times New Roman" w:cs="Times New Roman"/>
          <w:sz w:val="24"/>
          <w:szCs w:val="24"/>
          <w:lang w:val="en-US"/>
        </w:rPr>
        <w:t>myk</w:t>
      </w:r>
      <w:proofErr w:type="spellEnd"/>
      <w:r w:rsidR="00AE231A" w:rsidRPr="005F069C">
        <w:rPr>
          <w:rFonts w:ascii="Times New Roman" w:hAnsi="Times New Roman" w:cs="Times New Roman"/>
          <w:sz w:val="24"/>
          <w:szCs w:val="24"/>
          <w:lang w:val="en-US"/>
        </w:rPr>
        <w:t xml:space="preserve"> </w:t>
      </w:r>
      <w:proofErr w:type="spellStart"/>
      <w:r w:rsidR="00AE231A" w:rsidRPr="005F069C">
        <w:rPr>
          <w:rFonts w:ascii="Times New Roman" w:hAnsi="Times New Roman" w:cs="Times New Roman"/>
          <w:sz w:val="24"/>
          <w:szCs w:val="24"/>
          <w:lang w:val="en-US"/>
        </w:rPr>
        <w:t>bala</w:t>
      </w:r>
      <w:proofErr w:type="spellEnd"/>
      <w:r w:rsidR="00AE231A" w:rsidRPr="005F069C">
        <w:rPr>
          <w:rFonts w:ascii="Times New Roman" w:hAnsi="Times New Roman" w:cs="Times New Roman"/>
          <w:sz w:val="24"/>
          <w:szCs w:val="24"/>
          <w:lang w:val="en-US"/>
        </w:rPr>
        <w:t>", "</w:t>
      </w:r>
      <w:proofErr w:type="spellStart"/>
      <w:r w:rsidR="00AE231A" w:rsidRPr="005F069C">
        <w:rPr>
          <w:rFonts w:ascii="Times New Roman" w:hAnsi="Times New Roman" w:cs="Times New Roman"/>
          <w:sz w:val="24"/>
          <w:szCs w:val="24"/>
          <w:lang w:val="en-US"/>
        </w:rPr>
        <w:t>Kozy</w:t>
      </w:r>
      <w:proofErr w:type="spellEnd"/>
      <w:r w:rsidR="00AE231A" w:rsidRPr="005F069C">
        <w:rPr>
          <w:rFonts w:ascii="Times New Roman" w:hAnsi="Times New Roman" w:cs="Times New Roman"/>
          <w:sz w:val="24"/>
          <w:szCs w:val="24"/>
          <w:lang w:val="en-US"/>
        </w:rPr>
        <w:t xml:space="preserve"> - </w:t>
      </w:r>
      <w:proofErr w:type="spellStart"/>
      <w:r w:rsidR="00AE231A" w:rsidRPr="005F069C">
        <w:rPr>
          <w:rFonts w:ascii="Times New Roman" w:hAnsi="Times New Roman" w:cs="Times New Roman"/>
          <w:sz w:val="24"/>
          <w:szCs w:val="24"/>
          <w:lang w:val="en-US"/>
        </w:rPr>
        <w:t>kyurpesh</w:t>
      </w:r>
      <w:proofErr w:type="spellEnd"/>
      <w:r w:rsidR="00AE231A" w:rsidRPr="005F069C">
        <w:rPr>
          <w:rFonts w:ascii="Times New Roman" w:hAnsi="Times New Roman" w:cs="Times New Roman"/>
          <w:sz w:val="24"/>
          <w:szCs w:val="24"/>
          <w:lang w:val="en-US"/>
        </w:rPr>
        <w:t xml:space="preserve">, Bayan - sulu"), clothing design (Aya </w:t>
      </w:r>
      <w:proofErr w:type="spellStart"/>
      <w:r w:rsidR="00AE231A" w:rsidRPr="005F069C">
        <w:rPr>
          <w:rFonts w:ascii="Times New Roman" w:hAnsi="Times New Roman" w:cs="Times New Roman"/>
          <w:sz w:val="24"/>
          <w:szCs w:val="24"/>
          <w:lang w:val="en-US"/>
        </w:rPr>
        <w:t>Bapani</w:t>
      </w:r>
      <w:proofErr w:type="spellEnd"/>
      <w:r w:rsidR="00AE231A" w:rsidRPr="005F069C">
        <w:rPr>
          <w:rFonts w:ascii="Times New Roman" w:hAnsi="Times New Roman" w:cs="Times New Roman"/>
          <w:sz w:val="24"/>
          <w:szCs w:val="24"/>
          <w:lang w:val="en-US"/>
        </w:rPr>
        <w:t>) and many others.</w:t>
      </w:r>
    </w:p>
    <w:p w14:paraId="626484F1" w14:textId="77777777" w:rsidR="00EC618F" w:rsidRPr="005F069C" w:rsidRDefault="005F069C" w:rsidP="00EC618F">
      <w:pPr>
        <w:spacing w:after="0" w:line="240" w:lineRule="auto"/>
        <w:jc w:val="both"/>
        <w:rPr>
          <w:rFonts w:ascii="Times New Roman" w:hAnsi="Times New Roman" w:cs="Times New Roman"/>
          <w:b/>
          <w:kern w:val="16"/>
          <w:position w:val="2"/>
          <w:sz w:val="20"/>
          <w:szCs w:val="20"/>
          <w:lang w:val="kk-KZ"/>
        </w:rPr>
      </w:pPr>
      <w:r>
        <w:rPr>
          <w:rFonts w:ascii="Times New Roman" w:eastAsia="Calibri" w:hAnsi="Times New Roman" w:cs="Times New Roman"/>
          <w:b/>
          <w:sz w:val="20"/>
          <w:szCs w:val="20"/>
          <w:lang w:val="en-US"/>
        </w:rPr>
        <w:t xml:space="preserve">           </w:t>
      </w:r>
    </w:p>
    <w:p w14:paraId="454D0AB6" w14:textId="77777777" w:rsidR="00AE231A" w:rsidRPr="003E4FF7" w:rsidRDefault="00EC618F" w:rsidP="00BA69AB">
      <w:pPr>
        <w:spacing w:before="20" w:after="20" w:line="240" w:lineRule="auto"/>
        <w:ind w:firstLine="425"/>
        <w:jc w:val="both"/>
        <w:rPr>
          <w:rFonts w:ascii="Times New Roman" w:hAnsi="Times New Roman" w:cs="Times New Roman"/>
          <w:b/>
          <w:kern w:val="16"/>
          <w:position w:val="2"/>
          <w:sz w:val="20"/>
          <w:szCs w:val="20"/>
        </w:rPr>
      </w:pPr>
      <w:r w:rsidRPr="003E4FF7">
        <w:rPr>
          <w:rFonts w:ascii="Times New Roman" w:hAnsi="Times New Roman" w:cs="Times New Roman"/>
          <w:b/>
          <w:kern w:val="16"/>
          <w:position w:val="2"/>
          <w:sz w:val="20"/>
          <w:szCs w:val="20"/>
          <w:lang w:val="kk-KZ"/>
        </w:rPr>
        <w:t>Литература</w:t>
      </w:r>
    </w:p>
    <w:p w14:paraId="37A0B6F1" w14:textId="38D19684" w:rsidR="006F01F0" w:rsidRPr="0015475B" w:rsidRDefault="00E202F8" w:rsidP="00BA69AB">
      <w:pPr>
        <w:spacing w:before="20" w:after="20" w:line="240" w:lineRule="auto"/>
        <w:ind w:firstLine="425"/>
        <w:jc w:val="both"/>
        <w:rPr>
          <w:rFonts w:ascii="Times New Roman" w:hAnsi="Times New Roman" w:cs="Times New Roman"/>
          <w:kern w:val="16"/>
          <w:position w:val="2"/>
          <w:sz w:val="20"/>
          <w:szCs w:val="20"/>
        </w:rPr>
      </w:pPr>
      <w:proofErr w:type="spellStart"/>
      <w:r w:rsidRPr="003E4FF7">
        <w:rPr>
          <w:rFonts w:ascii="Times New Roman" w:hAnsi="Times New Roman" w:cs="Times New Roman"/>
          <w:kern w:val="16"/>
          <w:position w:val="2"/>
          <w:sz w:val="20"/>
          <w:szCs w:val="20"/>
        </w:rPr>
        <w:t>Касымжанов</w:t>
      </w:r>
      <w:proofErr w:type="spellEnd"/>
      <w:r w:rsidRPr="003E4FF7">
        <w:rPr>
          <w:rFonts w:ascii="Times New Roman" w:hAnsi="Times New Roman" w:cs="Times New Roman"/>
          <w:kern w:val="16"/>
          <w:position w:val="2"/>
          <w:sz w:val="20"/>
          <w:szCs w:val="20"/>
        </w:rPr>
        <w:t xml:space="preserve"> </w:t>
      </w:r>
      <w:r w:rsidRPr="003E4FF7">
        <w:rPr>
          <w:rFonts w:ascii="Times New Roman" w:hAnsi="Times New Roman" w:cs="Times New Roman"/>
          <w:kern w:val="16"/>
          <w:position w:val="2"/>
          <w:sz w:val="20"/>
          <w:szCs w:val="20"/>
          <w:lang w:val="kk-KZ"/>
        </w:rPr>
        <w:t>А</w:t>
      </w:r>
      <w:r w:rsidRPr="003E4FF7">
        <w:rPr>
          <w:rFonts w:ascii="Times New Roman" w:hAnsi="Times New Roman" w:cs="Times New Roman"/>
          <w:kern w:val="16"/>
          <w:position w:val="2"/>
          <w:sz w:val="20"/>
          <w:szCs w:val="20"/>
        </w:rPr>
        <w:t>.Х. Аль-</w:t>
      </w:r>
      <w:proofErr w:type="spellStart"/>
      <w:r w:rsidRPr="003E4FF7">
        <w:rPr>
          <w:rFonts w:ascii="Times New Roman" w:hAnsi="Times New Roman" w:cs="Times New Roman"/>
          <w:kern w:val="16"/>
          <w:position w:val="2"/>
          <w:sz w:val="20"/>
          <w:szCs w:val="20"/>
        </w:rPr>
        <w:t>Фараби</w:t>
      </w:r>
      <w:proofErr w:type="spellEnd"/>
      <w:r w:rsidRPr="003E4FF7">
        <w:rPr>
          <w:rFonts w:ascii="Times New Roman" w:hAnsi="Times New Roman" w:cs="Times New Roman"/>
          <w:kern w:val="16"/>
          <w:position w:val="2"/>
          <w:sz w:val="20"/>
          <w:szCs w:val="20"/>
        </w:rPr>
        <w:t>: история мировой культуры.</w:t>
      </w:r>
      <w:r w:rsidR="00C632CA" w:rsidRPr="003E4FF7">
        <w:rPr>
          <w:rFonts w:ascii="Times New Roman" w:hAnsi="Times New Roman" w:cs="Times New Roman"/>
          <w:kern w:val="16"/>
          <w:position w:val="2"/>
          <w:sz w:val="20"/>
          <w:szCs w:val="20"/>
        </w:rPr>
        <w:t xml:space="preserve"> </w:t>
      </w:r>
      <w:r w:rsidRPr="003E4FF7">
        <w:rPr>
          <w:rFonts w:ascii="Times New Roman" w:hAnsi="Times New Roman" w:cs="Times New Roman"/>
          <w:kern w:val="16"/>
          <w:position w:val="2"/>
          <w:sz w:val="20"/>
          <w:szCs w:val="20"/>
        </w:rPr>
        <w:t>Москва</w:t>
      </w:r>
      <w:r w:rsidRPr="0015475B">
        <w:rPr>
          <w:rFonts w:ascii="Times New Roman" w:hAnsi="Times New Roman" w:cs="Times New Roman"/>
          <w:kern w:val="16"/>
          <w:position w:val="2"/>
          <w:sz w:val="20"/>
          <w:szCs w:val="20"/>
        </w:rPr>
        <w:t>, 1975.</w:t>
      </w:r>
    </w:p>
    <w:p w14:paraId="2B9718B0" w14:textId="77777777" w:rsidR="00E202F8" w:rsidRPr="003E4FF7" w:rsidRDefault="00E202F8" w:rsidP="00BA69AB">
      <w:pPr>
        <w:spacing w:before="20" w:after="20" w:line="240" w:lineRule="auto"/>
        <w:ind w:firstLine="425"/>
        <w:jc w:val="both"/>
        <w:rPr>
          <w:rFonts w:ascii="Times New Roman" w:hAnsi="Times New Roman" w:cs="Times New Roman"/>
          <w:kern w:val="16"/>
          <w:position w:val="2"/>
          <w:sz w:val="20"/>
          <w:szCs w:val="20"/>
        </w:rPr>
      </w:pPr>
      <w:proofErr w:type="spellStart"/>
      <w:r w:rsidRPr="003E4FF7">
        <w:rPr>
          <w:rFonts w:ascii="Times New Roman" w:hAnsi="Times New Roman" w:cs="Times New Roman"/>
          <w:kern w:val="16"/>
          <w:position w:val="2"/>
          <w:sz w:val="20"/>
          <w:szCs w:val="20"/>
        </w:rPr>
        <w:t>Касымжанов</w:t>
      </w:r>
      <w:proofErr w:type="spellEnd"/>
      <w:r w:rsidRPr="003E4FF7">
        <w:rPr>
          <w:rFonts w:ascii="Times New Roman" w:hAnsi="Times New Roman" w:cs="Times New Roman"/>
          <w:kern w:val="16"/>
          <w:position w:val="2"/>
          <w:sz w:val="20"/>
          <w:szCs w:val="20"/>
        </w:rPr>
        <w:t xml:space="preserve"> </w:t>
      </w:r>
      <w:r w:rsidRPr="003E4FF7">
        <w:rPr>
          <w:rFonts w:ascii="Times New Roman" w:hAnsi="Times New Roman" w:cs="Times New Roman"/>
          <w:kern w:val="16"/>
          <w:position w:val="2"/>
          <w:sz w:val="20"/>
          <w:szCs w:val="20"/>
          <w:lang w:val="kk-KZ"/>
        </w:rPr>
        <w:t>А</w:t>
      </w:r>
      <w:r w:rsidRPr="003E4FF7">
        <w:rPr>
          <w:rFonts w:ascii="Times New Roman" w:hAnsi="Times New Roman" w:cs="Times New Roman"/>
          <w:kern w:val="16"/>
          <w:position w:val="2"/>
          <w:sz w:val="20"/>
          <w:szCs w:val="20"/>
        </w:rPr>
        <w:t>.Х. Аль-</w:t>
      </w:r>
      <w:proofErr w:type="spellStart"/>
      <w:r w:rsidRPr="003E4FF7">
        <w:rPr>
          <w:rFonts w:ascii="Times New Roman" w:hAnsi="Times New Roman" w:cs="Times New Roman"/>
          <w:kern w:val="16"/>
          <w:position w:val="2"/>
          <w:sz w:val="20"/>
          <w:szCs w:val="20"/>
        </w:rPr>
        <w:t>Фараби</w:t>
      </w:r>
      <w:proofErr w:type="spellEnd"/>
      <w:r w:rsidRPr="003E4FF7">
        <w:rPr>
          <w:rFonts w:ascii="Times New Roman" w:hAnsi="Times New Roman" w:cs="Times New Roman"/>
          <w:kern w:val="16"/>
          <w:position w:val="2"/>
          <w:sz w:val="20"/>
          <w:szCs w:val="20"/>
        </w:rPr>
        <w:t>. Москва, 1983.</w:t>
      </w:r>
    </w:p>
    <w:p w14:paraId="5E9AE94F" w14:textId="77777777" w:rsidR="00E202F8" w:rsidRPr="003E4FF7" w:rsidRDefault="00E202F8" w:rsidP="00BA69AB">
      <w:pPr>
        <w:spacing w:before="20" w:after="20" w:line="240" w:lineRule="auto"/>
        <w:ind w:firstLine="425"/>
        <w:jc w:val="both"/>
        <w:rPr>
          <w:rFonts w:ascii="Times New Roman" w:hAnsi="Times New Roman" w:cs="Times New Roman"/>
          <w:kern w:val="16"/>
          <w:position w:val="2"/>
          <w:sz w:val="20"/>
          <w:szCs w:val="20"/>
        </w:rPr>
      </w:pPr>
      <w:proofErr w:type="spellStart"/>
      <w:r w:rsidRPr="003E4FF7">
        <w:rPr>
          <w:rFonts w:ascii="Times New Roman" w:hAnsi="Times New Roman" w:cs="Times New Roman"/>
          <w:kern w:val="16"/>
          <w:position w:val="2"/>
          <w:sz w:val="20"/>
          <w:szCs w:val="20"/>
        </w:rPr>
        <w:t>Касымжанов</w:t>
      </w:r>
      <w:proofErr w:type="spellEnd"/>
      <w:r w:rsidRPr="003E4FF7">
        <w:rPr>
          <w:rFonts w:ascii="Times New Roman" w:hAnsi="Times New Roman" w:cs="Times New Roman"/>
          <w:kern w:val="16"/>
          <w:position w:val="2"/>
          <w:sz w:val="20"/>
          <w:szCs w:val="20"/>
        </w:rPr>
        <w:t xml:space="preserve"> </w:t>
      </w:r>
      <w:r w:rsidRPr="003E4FF7">
        <w:rPr>
          <w:rFonts w:ascii="Times New Roman" w:hAnsi="Times New Roman" w:cs="Times New Roman"/>
          <w:kern w:val="16"/>
          <w:position w:val="2"/>
          <w:sz w:val="20"/>
          <w:szCs w:val="20"/>
          <w:lang w:val="kk-KZ"/>
        </w:rPr>
        <w:t>А</w:t>
      </w:r>
      <w:r w:rsidRPr="003E4FF7">
        <w:rPr>
          <w:rFonts w:ascii="Times New Roman" w:hAnsi="Times New Roman" w:cs="Times New Roman"/>
          <w:kern w:val="16"/>
          <w:position w:val="2"/>
          <w:sz w:val="20"/>
          <w:szCs w:val="20"/>
        </w:rPr>
        <w:t>.Х. О культуре мышления. Москва, 1985.</w:t>
      </w:r>
    </w:p>
    <w:p w14:paraId="77F55F93" w14:textId="77777777" w:rsidR="00E202F8" w:rsidRPr="003E4FF7" w:rsidRDefault="00E202F8" w:rsidP="00BA69AB">
      <w:pPr>
        <w:spacing w:before="20" w:after="20" w:line="240" w:lineRule="auto"/>
        <w:ind w:firstLine="425"/>
        <w:jc w:val="both"/>
        <w:rPr>
          <w:rFonts w:ascii="Times New Roman" w:hAnsi="Times New Roman" w:cs="Times New Roman"/>
          <w:kern w:val="16"/>
          <w:position w:val="2"/>
          <w:sz w:val="20"/>
          <w:szCs w:val="20"/>
        </w:rPr>
      </w:pPr>
      <w:proofErr w:type="spellStart"/>
      <w:r w:rsidRPr="003E4FF7">
        <w:rPr>
          <w:rFonts w:ascii="Times New Roman" w:hAnsi="Times New Roman" w:cs="Times New Roman"/>
          <w:kern w:val="16"/>
          <w:position w:val="2"/>
          <w:sz w:val="20"/>
          <w:szCs w:val="20"/>
        </w:rPr>
        <w:t>Касымжанов</w:t>
      </w:r>
      <w:proofErr w:type="spellEnd"/>
      <w:r w:rsidRPr="003E4FF7">
        <w:rPr>
          <w:rFonts w:ascii="Times New Roman" w:hAnsi="Times New Roman" w:cs="Times New Roman"/>
          <w:kern w:val="16"/>
          <w:position w:val="2"/>
          <w:sz w:val="20"/>
          <w:szCs w:val="20"/>
        </w:rPr>
        <w:t xml:space="preserve"> </w:t>
      </w:r>
      <w:r w:rsidRPr="003E4FF7">
        <w:rPr>
          <w:rFonts w:ascii="Times New Roman" w:hAnsi="Times New Roman" w:cs="Times New Roman"/>
          <w:kern w:val="16"/>
          <w:position w:val="2"/>
          <w:sz w:val="20"/>
          <w:szCs w:val="20"/>
          <w:lang w:val="kk-KZ"/>
        </w:rPr>
        <w:t>А</w:t>
      </w:r>
      <w:r w:rsidRPr="003E4FF7">
        <w:rPr>
          <w:rFonts w:ascii="Times New Roman" w:hAnsi="Times New Roman" w:cs="Times New Roman"/>
          <w:kern w:val="16"/>
          <w:position w:val="2"/>
          <w:sz w:val="20"/>
          <w:szCs w:val="20"/>
        </w:rPr>
        <w:t>.Х. Теоретический мир культуры: Восток, Запад. Алматы, 1994.</w:t>
      </w:r>
    </w:p>
    <w:p w14:paraId="1B608F7A" w14:textId="1423687B" w:rsidR="00AE231A" w:rsidRPr="003E4FF7" w:rsidRDefault="00BA69AB" w:rsidP="00BA69AB">
      <w:pPr>
        <w:tabs>
          <w:tab w:val="left" w:pos="851"/>
        </w:tabs>
        <w:spacing w:before="20" w:after="20" w:line="240" w:lineRule="auto"/>
        <w:jc w:val="both"/>
        <w:rPr>
          <w:rFonts w:ascii="Times New Roman" w:hAnsi="Times New Roman" w:cs="Times New Roman"/>
          <w:kern w:val="16"/>
          <w:position w:val="2"/>
          <w:sz w:val="20"/>
          <w:szCs w:val="20"/>
          <w:lang w:val="kk-KZ"/>
        </w:rPr>
      </w:pPr>
      <w:r>
        <w:rPr>
          <w:rFonts w:ascii="Times New Roman" w:hAnsi="Times New Roman" w:cs="Times New Roman"/>
          <w:kern w:val="16"/>
          <w:position w:val="2"/>
          <w:sz w:val="20"/>
          <w:szCs w:val="20"/>
        </w:rPr>
        <w:t xml:space="preserve">        </w:t>
      </w:r>
      <w:r w:rsidR="00AE231A" w:rsidRPr="003E4FF7">
        <w:rPr>
          <w:rFonts w:ascii="Times New Roman" w:hAnsi="Times New Roman" w:cs="Times New Roman"/>
          <w:kern w:val="16"/>
          <w:position w:val="2"/>
          <w:sz w:val="20"/>
          <w:szCs w:val="20"/>
        </w:rPr>
        <w:t>Гумилев</w:t>
      </w:r>
      <w:r w:rsidR="00AE231A" w:rsidRPr="003E4FF7">
        <w:rPr>
          <w:rFonts w:ascii="Times New Roman" w:hAnsi="Times New Roman" w:cs="Times New Roman"/>
          <w:sz w:val="20"/>
          <w:szCs w:val="20"/>
          <w:shd w:val="clear" w:color="auto" w:fill="FFFFFF"/>
        </w:rPr>
        <w:t xml:space="preserve"> </w:t>
      </w:r>
      <w:r w:rsidR="00AE231A" w:rsidRPr="003E4FF7">
        <w:rPr>
          <w:rFonts w:ascii="Times New Roman" w:hAnsi="Times New Roman" w:cs="Times New Roman"/>
          <w:kern w:val="16"/>
          <w:position w:val="2"/>
          <w:sz w:val="20"/>
          <w:szCs w:val="20"/>
        </w:rPr>
        <w:t xml:space="preserve">Л.Н. </w:t>
      </w:r>
      <w:r w:rsidR="00AE231A" w:rsidRPr="003E4FF7">
        <w:rPr>
          <w:rFonts w:ascii="Times New Roman" w:hAnsi="Times New Roman" w:cs="Times New Roman"/>
          <w:sz w:val="20"/>
          <w:szCs w:val="20"/>
          <w:shd w:val="clear" w:color="auto" w:fill="FFFFFF"/>
        </w:rPr>
        <w:t>Древние тюрки</w:t>
      </w:r>
      <w:r w:rsidR="00AE231A" w:rsidRPr="003E4FF7">
        <w:rPr>
          <w:rFonts w:ascii="Times New Roman" w:hAnsi="Times New Roman" w:cs="Times New Roman"/>
          <w:color w:val="000000"/>
          <w:sz w:val="20"/>
          <w:szCs w:val="20"/>
          <w:shd w:val="clear" w:color="auto" w:fill="FFFFFF"/>
        </w:rPr>
        <w:t>./Москва. Наука, 1967.</w:t>
      </w:r>
    </w:p>
    <w:p w14:paraId="626D0593" w14:textId="2D6BED88" w:rsidR="00AE231A" w:rsidRPr="003E4FF7" w:rsidRDefault="00BA69AB" w:rsidP="00BA69AB">
      <w:pPr>
        <w:tabs>
          <w:tab w:val="left" w:pos="851"/>
        </w:tabs>
        <w:spacing w:before="20" w:after="20" w:line="240" w:lineRule="auto"/>
        <w:jc w:val="both"/>
        <w:rPr>
          <w:rFonts w:ascii="Times New Roman" w:hAnsi="Times New Roman" w:cs="Times New Roman"/>
          <w:kern w:val="16"/>
          <w:position w:val="2"/>
          <w:sz w:val="20"/>
          <w:szCs w:val="20"/>
          <w:lang w:val="kk-KZ"/>
        </w:rPr>
      </w:pPr>
      <w:r>
        <w:rPr>
          <w:rFonts w:ascii="Times New Roman" w:hAnsi="Times New Roman" w:cs="Times New Roman"/>
          <w:kern w:val="16"/>
          <w:position w:val="2"/>
          <w:sz w:val="20"/>
          <w:szCs w:val="20"/>
          <w:lang w:val="kk-KZ"/>
        </w:rPr>
        <w:t xml:space="preserve">        </w:t>
      </w:r>
      <w:r w:rsidR="00AE231A" w:rsidRPr="003E4FF7">
        <w:rPr>
          <w:rFonts w:ascii="Times New Roman" w:hAnsi="Times New Roman" w:cs="Times New Roman"/>
          <w:kern w:val="16"/>
          <w:position w:val="2"/>
          <w:sz w:val="20"/>
          <w:szCs w:val="20"/>
          <w:lang w:val="kk-KZ"/>
        </w:rPr>
        <w:t>Хасанов М.Ш., Каракозова Ж.К./ Алматы. Эверо,2011.с.4.</w:t>
      </w:r>
    </w:p>
    <w:p w14:paraId="0B7BB278" w14:textId="208452C0" w:rsidR="0026745E" w:rsidRPr="003E4FF7" w:rsidRDefault="00BA69AB" w:rsidP="00BA69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AE231A" w:rsidRPr="003E4FF7">
        <w:rPr>
          <w:rFonts w:ascii="Times New Roman" w:hAnsi="Times New Roman" w:cs="Times New Roman"/>
          <w:sz w:val="20"/>
          <w:szCs w:val="20"/>
        </w:rPr>
        <w:t>Масанов</w:t>
      </w:r>
      <w:proofErr w:type="spellEnd"/>
      <w:r w:rsidR="00AE231A" w:rsidRPr="003E4FF7">
        <w:rPr>
          <w:rFonts w:ascii="Times New Roman" w:hAnsi="Times New Roman" w:cs="Times New Roman"/>
          <w:sz w:val="20"/>
          <w:szCs w:val="20"/>
        </w:rPr>
        <w:t xml:space="preserve"> Н.Э. Кочевая цивилизация казахов. М-Алматы, 1995.</w:t>
      </w:r>
      <w:r w:rsidR="0026745E" w:rsidRPr="003E4FF7">
        <w:rPr>
          <w:rStyle w:val="a-color-secondary"/>
          <w:rFonts w:ascii="Times New Roman" w:hAnsi="Times New Roman" w:cs="Times New Roman"/>
          <w:color w:val="0F1111"/>
          <w:sz w:val="20"/>
          <w:szCs w:val="20"/>
          <w:shd w:val="clear" w:color="auto" w:fill="FFFFFF"/>
          <w:lang w:val="en-US"/>
        </w:rPr>
        <w:t> </w:t>
      </w:r>
    </w:p>
    <w:p w14:paraId="237A65CF" w14:textId="0F674926" w:rsidR="00AE231A" w:rsidRPr="003E4FF7" w:rsidRDefault="00BA69AB" w:rsidP="00BA69AB">
      <w:pPr>
        <w:spacing w:before="20" w:after="20" w:line="240" w:lineRule="auto"/>
        <w:jc w:val="both"/>
        <w:rPr>
          <w:rFonts w:ascii="Times New Roman" w:hAnsi="Times New Roman" w:cs="Times New Roman"/>
          <w:kern w:val="16"/>
          <w:position w:val="2"/>
          <w:sz w:val="20"/>
          <w:szCs w:val="20"/>
          <w:lang w:val="kk-KZ"/>
        </w:rPr>
      </w:pPr>
      <w:r>
        <w:rPr>
          <w:rFonts w:ascii="Times New Roman" w:hAnsi="Times New Roman" w:cs="Times New Roman"/>
          <w:sz w:val="20"/>
          <w:szCs w:val="20"/>
          <w:shd w:val="clear" w:color="auto" w:fill="FFFFFF"/>
        </w:rPr>
        <w:t xml:space="preserve">        </w:t>
      </w:r>
      <w:proofErr w:type="spellStart"/>
      <w:r w:rsidR="00AE231A" w:rsidRPr="003E4FF7">
        <w:rPr>
          <w:rFonts w:ascii="Times New Roman" w:hAnsi="Times New Roman" w:cs="Times New Roman"/>
          <w:sz w:val="20"/>
          <w:szCs w:val="20"/>
          <w:shd w:val="clear" w:color="auto" w:fill="FFFFFF"/>
        </w:rPr>
        <w:t>Бодрийяр</w:t>
      </w:r>
      <w:proofErr w:type="spellEnd"/>
      <w:r w:rsidR="00AE231A" w:rsidRPr="003E4FF7">
        <w:rPr>
          <w:rFonts w:ascii="Times New Roman" w:hAnsi="Times New Roman" w:cs="Times New Roman"/>
          <w:sz w:val="20"/>
          <w:szCs w:val="20"/>
          <w:shd w:val="clear" w:color="auto" w:fill="FFFFFF"/>
        </w:rPr>
        <w:t xml:space="preserve"> Ж. /</w:t>
      </w:r>
      <w:r w:rsidR="00AE231A" w:rsidRPr="003E4FF7">
        <w:rPr>
          <w:rFonts w:ascii="Times New Roman" w:hAnsi="Times New Roman" w:cs="Times New Roman"/>
          <w:sz w:val="20"/>
          <w:szCs w:val="20"/>
        </w:rPr>
        <w:t xml:space="preserve"> </w:t>
      </w:r>
      <w:r w:rsidR="00AE231A" w:rsidRPr="003E4FF7">
        <w:rPr>
          <w:rFonts w:ascii="Times New Roman" w:hAnsi="Times New Roman" w:cs="Times New Roman"/>
          <w:sz w:val="20"/>
          <w:szCs w:val="20"/>
          <w:shd w:val="clear" w:color="auto" w:fill="FFFFFF"/>
        </w:rPr>
        <w:t>Самарская Е. Общество потребления.</w:t>
      </w:r>
      <w:r w:rsidR="00AE231A" w:rsidRPr="003E4FF7">
        <w:rPr>
          <w:rFonts w:ascii="Times New Roman" w:hAnsi="Times New Roman" w:cs="Times New Roman"/>
          <w:sz w:val="20"/>
          <w:szCs w:val="20"/>
        </w:rPr>
        <w:t xml:space="preserve"> </w:t>
      </w:r>
      <w:r w:rsidR="00AE231A" w:rsidRPr="003E4FF7">
        <w:rPr>
          <w:rFonts w:ascii="Times New Roman" w:hAnsi="Times New Roman" w:cs="Times New Roman"/>
          <w:sz w:val="20"/>
          <w:szCs w:val="20"/>
          <w:shd w:val="clear" w:color="auto" w:fill="FFFFFF"/>
        </w:rPr>
        <w:t>Республика</w:t>
      </w:r>
      <w:r w:rsidR="00AE231A" w:rsidRPr="003E4FF7">
        <w:rPr>
          <w:rFonts w:ascii="Times New Roman" w:hAnsi="Times New Roman" w:cs="Times New Roman"/>
          <w:color w:val="000000"/>
          <w:sz w:val="20"/>
          <w:szCs w:val="20"/>
          <w:shd w:val="clear" w:color="auto" w:fill="FFFFFF"/>
        </w:rPr>
        <w:t>,</w:t>
      </w:r>
      <w:r w:rsidR="00AE231A" w:rsidRPr="003E4FF7">
        <w:rPr>
          <w:rStyle w:val="apple-converted-space"/>
          <w:rFonts w:ascii="Times New Roman" w:hAnsi="Times New Roman" w:cs="Times New Roman"/>
          <w:color w:val="000000"/>
          <w:sz w:val="20"/>
          <w:szCs w:val="20"/>
          <w:shd w:val="clear" w:color="auto" w:fill="FFFFFF"/>
          <w:lang w:val="en-US"/>
        </w:rPr>
        <w:t> </w:t>
      </w:r>
      <w:r w:rsidR="00AE231A" w:rsidRPr="003E4FF7">
        <w:rPr>
          <w:rFonts w:ascii="Times New Roman" w:hAnsi="Times New Roman" w:cs="Times New Roman"/>
          <w:sz w:val="20"/>
          <w:szCs w:val="20"/>
          <w:shd w:val="clear" w:color="auto" w:fill="FFFFFF"/>
        </w:rPr>
        <w:t>Культурная революция, 2006.</w:t>
      </w:r>
    </w:p>
    <w:p w14:paraId="29A0833A" w14:textId="086DEF87" w:rsidR="00AE231A" w:rsidRPr="003E4FF7" w:rsidRDefault="00BA69AB" w:rsidP="00BA69AB">
      <w:pPr>
        <w:spacing w:before="20" w:after="20" w:line="240" w:lineRule="auto"/>
        <w:jc w:val="both"/>
        <w:rPr>
          <w:rFonts w:ascii="Times New Roman" w:hAnsi="Times New Roman" w:cs="Times New Roman"/>
          <w:kern w:val="16"/>
          <w:position w:val="2"/>
          <w:sz w:val="20"/>
          <w:szCs w:val="20"/>
          <w:lang w:val="kk-KZ"/>
        </w:rPr>
      </w:pPr>
      <w:r>
        <w:t xml:space="preserve">        </w:t>
      </w:r>
      <w:hyperlink r:id="rId13" w:history="1">
        <w:r w:rsidR="00AE231A" w:rsidRPr="003E4FF7">
          <w:rPr>
            <w:rStyle w:val="a4"/>
            <w:rFonts w:ascii="Times New Roman" w:hAnsi="Times New Roman" w:cs="Times New Roman"/>
            <w:color w:val="auto"/>
            <w:sz w:val="20"/>
            <w:szCs w:val="20"/>
            <w:lang w:val="kk-KZ"/>
          </w:rPr>
          <w:t>http://ru.wikipedia</w:t>
        </w:r>
      </w:hyperlink>
    </w:p>
    <w:p w14:paraId="0DD7176C" w14:textId="77777777" w:rsidR="00AE231A" w:rsidRPr="003E4FF7" w:rsidRDefault="005E0AC5" w:rsidP="00BA69AB">
      <w:pPr>
        <w:spacing w:before="20" w:after="20" w:line="240" w:lineRule="auto"/>
        <w:ind w:firstLine="425"/>
        <w:jc w:val="both"/>
        <w:rPr>
          <w:rFonts w:ascii="Times New Roman" w:hAnsi="Times New Roman" w:cs="Times New Roman"/>
          <w:kern w:val="16"/>
          <w:position w:val="2"/>
          <w:sz w:val="20"/>
          <w:szCs w:val="20"/>
          <w:lang w:val="kk-KZ"/>
        </w:rPr>
      </w:pPr>
      <w:hyperlink r:id="rId14" w:history="1">
        <w:r w:rsidR="00AE231A" w:rsidRPr="003E4FF7">
          <w:rPr>
            <w:rStyle w:val="a4"/>
            <w:rFonts w:ascii="Times New Roman" w:hAnsi="Times New Roman" w:cs="Times New Roman"/>
            <w:color w:val="auto"/>
            <w:sz w:val="20"/>
            <w:szCs w:val="20"/>
            <w:lang w:val="kk-KZ"/>
          </w:rPr>
          <w:t>http://meta.kz/novosti/kazakhstan/572550-v-astane-otkryvaetsya-teatr-gluhih.html</w:t>
        </w:r>
      </w:hyperlink>
    </w:p>
    <w:p w14:paraId="0FAA4B6D" w14:textId="75119BC0" w:rsidR="00AE231A" w:rsidRPr="003E4FF7" w:rsidRDefault="00BA69AB" w:rsidP="00BA69AB">
      <w:pPr>
        <w:spacing w:before="20" w:after="20" w:line="240" w:lineRule="auto"/>
        <w:jc w:val="both"/>
        <w:rPr>
          <w:rFonts w:ascii="Times New Roman" w:hAnsi="Times New Roman" w:cs="Times New Roman"/>
          <w:kern w:val="16"/>
          <w:position w:val="2"/>
          <w:sz w:val="20"/>
          <w:szCs w:val="20"/>
          <w:lang w:val="kk-KZ"/>
        </w:rPr>
      </w:pPr>
      <w:r w:rsidRPr="0015475B">
        <w:rPr>
          <w:rFonts w:ascii="Times New Roman" w:hAnsi="Times New Roman" w:cs="Times New Roman"/>
          <w:sz w:val="20"/>
          <w:szCs w:val="20"/>
          <w:lang w:val="kk-KZ"/>
        </w:rPr>
        <w:t xml:space="preserve">        </w:t>
      </w:r>
      <w:proofErr w:type="spellStart"/>
      <w:r w:rsidR="00AE231A" w:rsidRPr="003E4FF7">
        <w:rPr>
          <w:rFonts w:ascii="Times New Roman" w:hAnsi="Times New Roman" w:cs="Times New Roman"/>
          <w:sz w:val="20"/>
          <w:szCs w:val="20"/>
        </w:rPr>
        <w:t>Нуржанов</w:t>
      </w:r>
      <w:proofErr w:type="spellEnd"/>
      <w:r w:rsidR="00AE231A" w:rsidRPr="003E4FF7">
        <w:rPr>
          <w:rFonts w:ascii="Times New Roman" w:hAnsi="Times New Roman" w:cs="Times New Roman"/>
          <w:sz w:val="20"/>
          <w:szCs w:val="20"/>
        </w:rPr>
        <w:t xml:space="preserve"> Б.Г. </w:t>
      </w:r>
      <w:proofErr w:type="spellStart"/>
      <w:r w:rsidR="00AE231A" w:rsidRPr="003E4FF7">
        <w:rPr>
          <w:rFonts w:ascii="Times New Roman" w:hAnsi="Times New Roman" w:cs="Times New Roman"/>
          <w:sz w:val="20"/>
          <w:szCs w:val="20"/>
        </w:rPr>
        <w:t>Окулоцентризм</w:t>
      </w:r>
      <w:proofErr w:type="spellEnd"/>
      <w:r w:rsidR="00AE231A" w:rsidRPr="003E4FF7">
        <w:rPr>
          <w:rFonts w:ascii="Times New Roman" w:hAnsi="Times New Roman" w:cs="Times New Roman"/>
          <w:sz w:val="20"/>
          <w:szCs w:val="20"/>
        </w:rPr>
        <w:t xml:space="preserve"> западной культуры и философия. Вестник</w:t>
      </w:r>
      <w:r w:rsidR="00AE231A" w:rsidRPr="00C41251">
        <w:rPr>
          <w:rFonts w:ascii="Times New Roman" w:hAnsi="Times New Roman" w:cs="Times New Roman"/>
          <w:sz w:val="20"/>
          <w:szCs w:val="20"/>
          <w:lang w:val="en-US"/>
        </w:rPr>
        <w:t xml:space="preserve"> </w:t>
      </w:r>
      <w:proofErr w:type="spellStart"/>
      <w:r w:rsidR="00AE231A" w:rsidRPr="003E4FF7">
        <w:rPr>
          <w:rFonts w:ascii="Times New Roman" w:hAnsi="Times New Roman" w:cs="Times New Roman"/>
          <w:sz w:val="20"/>
          <w:szCs w:val="20"/>
        </w:rPr>
        <w:t>КазНУ</w:t>
      </w:r>
      <w:proofErr w:type="spellEnd"/>
      <w:r w:rsidR="00AE231A" w:rsidRPr="00C41251">
        <w:rPr>
          <w:rFonts w:ascii="Times New Roman" w:hAnsi="Times New Roman" w:cs="Times New Roman"/>
          <w:sz w:val="20"/>
          <w:szCs w:val="20"/>
          <w:lang w:val="en-US"/>
        </w:rPr>
        <w:t xml:space="preserve">. №2 (37).2011 </w:t>
      </w:r>
      <w:r w:rsidR="00AE231A" w:rsidRPr="003E4FF7">
        <w:rPr>
          <w:rFonts w:ascii="Times New Roman" w:hAnsi="Times New Roman" w:cs="Times New Roman"/>
          <w:sz w:val="20"/>
          <w:szCs w:val="20"/>
        </w:rPr>
        <w:t>с</w:t>
      </w:r>
      <w:r w:rsidR="00AE231A" w:rsidRPr="00C41251">
        <w:rPr>
          <w:rFonts w:ascii="Times New Roman" w:hAnsi="Times New Roman" w:cs="Times New Roman"/>
          <w:sz w:val="20"/>
          <w:szCs w:val="20"/>
          <w:lang w:val="en-US"/>
        </w:rPr>
        <w:t>. 104.</w:t>
      </w:r>
    </w:p>
    <w:p w14:paraId="3C16048A" w14:textId="77777777" w:rsidR="00BA69AB" w:rsidRPr="003E4FF7" w:rsidRDefault="00BA69AB" w:rsidP="00BA69AB">
      <w:pPr>
        <w:pStyle w:val="a3"/>
        <w:spacing w:line="240" w:lineRule="auto"/>
        <w:ind w:left="0" w:firstLine="425"/>
        <w:jc w:val="both"/>
        <w:rPr>
          <w:rFonts w:ascii="Times New Roman" w:hAnsi="Times New Roman" w:cs="Times New Roman"/>
          <w:sz w:val="20"/>
          <w:szCs w:val="20"/>
          <w:lang w:val="en-US"/>
        </w:rPr>
      </w:pPr>
      <w:r w:rsidRPr="003E4FF7">
        <w:rPr>
          <w:rFonts w:ascii="Times New Roman" w:hAnsi="Times New Roman" w:cs="Times New Roman"/>
          <w:sz w:val="20"/>
          <w:szCs w:val="20"/>
          <w:lang w:val="en-US"/>
        </w:rPr>
        <w:t xml:space="preserve">Gary Small, Gigi </w:t>
      </w:r>
      <w:proofErr w:type="spellStart"/>
      <w:r w:rsidRPr="003E4FF7">
        <w:rPr>
          <w:rFonts w:ascii="Times New Roman" w:hAnsi="Times New Roman" w:cs="Times New Roman"/>
          <w:sz w:val="20"/>
          <w:szCs w:val="20"/>
          <w:lang w:val="en-US"/>
        </w:rPr>
        <w:t>Vorgan</w:t>
      </w:r>
      <w:proofErr w:type="spellEnd"/>
      <w:r w:rsidRPr="003E4FF7">
        <w:rPr>
          <w:rFonts w:ascii="Times New Roman" w:hAnsi="Times New Roman" w:cs="Times New Roman"/>
          <w:sz w:val="20"/>
          <w:szCs w:val="20"/>
          <w:lang w:val="en-US"/>
        </w:rPr>
        <w:t xml:space="preserve">, </w:t>
      </w:r>
      <w:proofErr w:type="spellStart"/>
      <w:r w:rsidRPr="003E4FF7">
        <w:rPr>
          <w:rFonts w:ascii="Times New Roman" w:hAnsi="Times New Roman" w:cs="Times New Roman"/>
          <w:sz w:val="20"/>
          <w:szCs w:val="20"/>
          <w:lang w:val="en-US"/>
        </w:rPr>
        <w:t>iBrain.Surviving</w:t>
      </w:r>
      <w:proofErr w:type="spellEnd"/>
      <w:r w:rsidRPr="003E4FF7">
        <w:rPr>
          <w:rFonts w:ascii="Times New Roman" w:hAnsi="Times New Roman" w:cs="Times New Roman"/>
          <w:sz w:val="20"/>
          <w:szCs w:val="20"/>
          <w:lang w:val="en-US"/>
        </w:rPr>
        <w:t xml:space="preserve"> the technological alternation of modern mind. Harper Collins 2008.-352p.</w:t>
      </w:r>
    </w:p>
    <w:p w14:paraId="33B900B2" w14:textId="77777777" w:rsidR="00BA69AB" w:rsidRPr="003E4FF7" w:rsidRDefault="00BA69AB" w:rsidP="00BA69AB">
      <w:pPr>
        <w:pStyle w:val="a3"/>
        <w:spacing w:line="240" w:lineRule="auto"/>
        <w:ind w:left="0" w:firstLine="425"/>
        <w:jc w:val="both"/>
        <w:rPr>
          <w:rFonts w:ascii="Times New Roman" w:hAnsi="Times New Roman" w:cs="Times New Roman"/>
          <w:color w:val="0F1111"/>
          <w:sz w:val="20"/>
          <w:szCs w:val="20"/>
          <w:lang w:val="en-US"/>
        </w:rPr>
      </w:pPr>
      <w:r w:rsidRPr="003E4FF7">
        <w:rPr>
          <w:rFonts w:ascii="Times New Roman" w:hAnsi="Times New Roman" w:cs="Times New Roman"/>
          <w:color w:val="0F1111"/>
          <w:sz w:val="20"/>
          <w:szCs w:val="20"/>
          <w:shd w:val="clear" w:color="auto" w:fill="FFFFFF"/>
          <w:lang w:val="en-US"/>
        </w:rPr>
        <w:t>Jean-Francois Lyotard,</w:t>
      </w:r>
      <w:r w:rsidRPr="003E4FF7">
        <w:rPr>
          <w:rFonts w:ascii="Times New Roman" w:hAnsi="Times New Roman" w:cs="Times New Roman"/>
          <w:sz w:val="20"/>
          <w:szCs w:val="20"/>
          <w:lang w:val="en-US"/>
        </w:rPr>
        <w:t xml:space="preserve"> Geoff </w:t>
      </w:r>
      <w:proofErr w:type="gramStart"/>
      <w:r w:rsidRPr="003E4FF7">
        <w:rPr>
          <w:rFonts w:ascii="Times New Roman" w:hAnsi="Times New Roman" w:cs="Times New Roman"/>
          <w:sz w:val="20"/>
          <w:szCs w:val="20"/>
          <w:lang w:val="en-US"/>
        </w:rPr>
        <w:t>Bennington ,</w:t>
      </w:r>
      <w:proofErr w:type="gramEnd"/>
      <w:r w:rsidRPr="003E4FF7">
        <w:rPr>
          <w:rFonts w:ascii="Times New Roman" w:hAnsi="Times New Roman" w:cs="Times New Roman"/>
          <w:sz w:val="20"/>
          <w:szCs w:val="20"/>
          <w:lang w:val="en-US"/>
        </w:rPr>
        <w:t xml:space="preserve"> Brian </w:t>
      </w:r>
      <w:proofErr w:type="spellStart"/>
      <w:r w:rsidRPr="003E4FF7">
        <w:rPr>
          <w:rFonts w:ascii="Times New Roman" w:hAnsi="Times New Roman" w:cs="Times New Roman"/>
          <w:sz w:val="20"/>
          <w:szCs w:val="20"/>
          <w:lang w:val="en-US"/>
        </w:rPr>
        <w:t>Massumi</w:t>
      </w:r>
      <w:proofErr w:type="spellEnd"/>
      <w:r w:rsidRPr="003E4FF7">
        <w:rPr>
          <w:rFonts w:ascii="Times New Roman" w:hAnsi="Times New Roman" w:cs="Times New Roman"/>
          <w:sz w:val="20"/>
          <w:szCs w:val="20"/>
          <w:lang w:val="en-US"/>
        </w:rPr>
        <w:t> , Fredric Jameson</w:t>
      </w:r>
      <w:r w:rsidRPr="003E4FF7">
        <w:rPr>
          <w:rFonts w:ascii="Times New Roman" w:hAnsi="Times New Roman" w:cs="Times New Roman"/>
          <w:color w:val="0F1111"/>
          <w:sz w:val="20"/>
          <w:szCs w:val="20"/>
          <w:lang w:val="en-US"/>
        </w:rPr>
        <w:t xml:space="preserve"> The Postmodern Condition: Report on Knowledge, 1979</w:t>
      </w:r>
    </w:p>
    <w:p w14:paraId="5B5C68FB" w14:textId="77777777" w:rsidR="00BA69AB" w:rsidRPr="003E4FF7" w:rsidRDefault="00BA69AB" w:rsidP="00BA69AB">
      <w:pPr>
        <w:pStyle w:val="a3"/>
        <w:spacing w:line="240" w:lineRule="auto"/>
        <w:ind w:left="0" w:firstLine="425"/>
        <w:jc w:val="both"/>
        <w:rPr>
          <w:rFonts w:ascii="Times New Roman" w:hAnsi="Times New Roman" w:cs="Times New Roman"/>
          <w:sz w:val="20"/>
          <w:szCs w:val="20"/>
          <w:lang w:val="en-US"/>
        </w:rPr>
      </w:pPr>
      <w:r w:rsidRPr="003E4FF7">
        <w:rPr>
          <w:rFonts w:ascii="Times New Roman" w:hAnsi="Times New Roman" w:cs="Times New Roman"/>
          <w:sz w:val="20"/>
          <w:szCs w:val="20"/>
          <w:lang w:val="en-US"/>
        </w:rPr>
        <w:t xml:space="preserve">John Palfrey, </w:t>
      </w:r>
      <w:proofErr w:type="spellStart"/>
      <w:r w:rsidRPr="003E4FF7">
        <w:rPr>
          <w:rFonts w:ascii="Times New Roman" w:hAnsi="Times New Roman" w:cs="Times New Roman"/>
          <w:sz w:val="20"/>
          <w:szCs w:val="20"/>
          <w:lang w:val="en-US"/>
        </w:rPr>
        <w:t>Urs</w:t>
      </w:r>
      <w:proofErr w:type="spellEnd"/>
      <w:r w:rsidRPr="003E4FF7">
        <w:rPr>
          <w:rFonts w:ascii="Times New Roman" w:hAnsi="Times New Roman" w:cs="Times New Roman"/>
          <w:sz w:val="20"/>
          <w:szCs w:val="20"/>
          <w:lang w:val="en-US"/>
        </w:rPr>
        <w:t xml:space="preserve"> Gasser, Born digital. Understanding the First Generation of Digital Natives. </w:t>
      </w:r>
      <w:proofErr w:type="spellStart"/>
      <w:r w:rsidRPr="003E4FF7">
        <w:rPr>
          <w:rFonts w:ascii="Times New Roman" w:hAnsi="Times New Roman" w:cs="Times New Roman"/>
          <w:sz w:val="20"/>
          <w:szCs w:val="20"/>
          <w:lang w:val="en-US"/>
        </w:rPr>
        <w:t>Perseu</w:t>
      </w:r>
      <w:proofErr w:type="spellEnd"/>
      <w:r w:rsidRPr="003E4FF7">
        <w:rPr>
          <w:rFonts w:ascii="Times New Roman" w:hAnsi="Times New Roman" w:cs="Times New Roman"/>
          <w:sz w:val="20"/>
          <w:szCs w:val="20"/>
          <w:lang w:val="en-US"/>
        </w:rPr>
        <w:t xml:space="preserve"> Books, </w:t>
      </w:r>
      <w:proofErr w:type="spellStart"/>
      <w:r w:rsidRPr="003E4FF7">
        <w:rPr>
          <w:rFonts w:ascii="Times New Roman" w:hAnsi="Times New Roman" w:cs="Times New Roman"/>
          <w:sz w:val="20"/>
          <w:szCs w:val="20"/>
          <w:lang w:val="en-US"/>
        </w:rPr>
        <w:t>Inc.USA</w:t>
      </w:r>
      <w:proofErr w:type="spellEnd"/>
      <w:r w:rsidRPr="003E4FF7">
        <w:rPr>
          <w:rFonts w:ascii="Times New Roman" w:hAnsi="Times New Roman" w:cs="Times New Roman"/>
          <w:sz w:val="20"/>
          <w:szCs w:val="20"/>
          <w:lang w:val="en-US"/>
        </w:rPr>
        <w:t>, 2008-365p.</w:t>
      </w:r>
    </w:p>
    <w:p w14:paraId="0334477E" w14:textId="77777777" w:rsidR="00BA69AB" w:rsidRPr="003E4FF7" w:rsidRDefault="00BA69AB" w:rsidP="00BA69AB">
      <w:pPr>
        <w:pStyle w:val="a3"/>
        <w:spacing w:line="240" w:lineRule="auto"/>
        <w:ind w:left="0" w:firstLine="425"/>
        <w:jc w:val="both"/>
        <w:rPr>
          <w:rFonts w:ascii="Times New Roman" w:hAnsi="Times New Roman" w:cs="Times New Roman"/>
          <w:color w:val="0F1111"/>
          <w:sz w:val="20"/>
          <w:szCs w:val="20"/>
          <w:lang w:val="en-US"/>
        </w:rPr>
      </w:pPr>
      <w:r w:rsidRPr="003E4FF7">
        <w:rPr>
          <w:rFonts w:ascii="Times New Roman" w:hAnsi="Times New Roman" w:cs="Times New Roman"/>
          <w:sz w:val="20"/>
          <w:szCs w:val="20"/>
          <w:lang w:val="en-US"/>
        </w:rPr>
        <w:t xml:space="preserve">Berger, P., Lukman T. The Social Construction of Reality. Treatise on sociology </w:t>
      </w:r>
      <w:proofErr w:type="gramStart"/>
      <w:r w:rsidRPr="003E4FF7">
        <w:rPr>
          <w:rFonts w:ascii="Times New Roman" w:hAnsi="Times New Roman" w:cs="Times New Roman"/>
          <w:sz w:val="20"/>
          <w:szCs w:val="20"/>
          <w:lang w:val="en-US"/>
        </w:rPr>
        <w:t>znaniya.M..Medium</w:t>
      </w:r>
      <w:proofErr w:type="gramEnd"/>
      <w:r w:rsidRPr="003E4FF7">
        <w:rPr>
          <w:rFonts w:ascii="Times New Roman" w:hAnsi="Times New Roman" w:cs="Times New Roman"/>
          <w:sz w:val="20"/>
          <w:szCs w:val="20"/>
          <w:lang w:val="en-US"/>
        </w:rPr>
        <w:t>.1995</w:t>
      </w:r>
    </w:p>
    <w:p w14:paraId="07A76C3E" w14:textId="77777777" w:rsidR="00BA69AB" w:rsidRPr="00C41251" w:rsidRDefault="00BA69AB" w:rsidP="00BA69AB">
      <w:pPr>
        <w:pStyle w:val="a3"/>
        <w:spacing w:line="240" w:lineRule="auto"/>
        <w:ind w:left="0" w:firstLine="425"/>
        <w:jc w:val="both"/>
        <w:rPr>
          <w:rFonts w:ascii="Times New Roman" w:hAnsi="Times New Roman" w:cs="Times New Roman"/>
          <w:sz w:val="20"/>
          <w:szCs w:val="20"/>
          <w:lang w:val="en-US"/>
        </w:rPr>
      </w:pPr>
      <w:r w:rsidRPr="003E4FF7">
        <w:rPr>
          <w:rFonts w:ascii="Times New Roman" w:hAnsi="Times New Roman" w:cs="Times New Roman"/>
          <w:sz w:val="20"/>
          <w:szCs w:val="20"/>
          <w:lang w:val="en-US"/>
        </w:rPr>
        <w:t xml:space="preserve">Alex </w:t>
      </w:r>
      <w:proofErr w:type="spellStart"/>
      <w:r w:rsidRPr="003E4FF7">
        <w:rPr>
          <w:rFonts w:ascii="Times New Roman" w:hAnsi="Times New Roman" w:cs="Times New Roman"/>
          <w:sz w:val="20"/>
          <w:szCs w:val="20"/>
          <w:lang w:val="en-US"/>
        </w:rPr>
        <w:t>Soojung</w:t>
      </w:r>
      <w:proofErr w:type="spellEnd"/>
      <w:r w:rsidRPr="003E4FF7">
        <w:rPr>
          <w:rFonts w:ascii="Times New Roman" w:hAnsi="Times New Roman" w:cs="Times New Roman"/>
          <w:sz w:val="20"/>
          <w:szCs w:val="20"/>
          <w:lang w:val="en-US"/>
        </w:rPr>
        <w:t xml:space="preserve">-Kim Pang. The Distraction </w:t>
      </w:r>
      <w:proofErr w:type="gramStart"/>
      <w:r w:rsidRPr="003E4FF7">
        <w:rPr>
          <w:rFonts w:ascii="Times New Roman" w:hAnsi="Times New Roman" w:cs="Times New Roman"/>
          <w:sz w:val="20"/>
          <w:szCs w:val="20"/>
          <w:lang w:val="en-US"/>
        </w:rPr>
        <w:t>Addiction.-</w:t>
      </w:r>
      <w:proofErr w:type="gramEnd"/>
      <w:r w:rsidRPr="003E4FF7">
        <w:rPr>
          <w:rFonts w:ascii="Times New Roman" w:hAnsi="Times New Roman" w:cs="Times New Roman"/>
          <w:sz w:val="20"/>
          <w:szCs w:val="20"/>
          <w:lang w:val="en-US"/>
        </w:rPr>
        <w:t xml:space="preserve"> Little, Brown &amp; Co., 2013</w:t>
      </w:r>
    </w:p>
    <w:p w14:paraId="17171AB6" w14:textId="5D3D8631" w:rsidR="00BA69AB" w:rsidRPr="0015475B" w:rsidRDefault="00BA69AB" w:rsidP="00BA69AB">
      <w:pPr>
        <w:pStyle w:val="a3"/>
        <w:spacing w:line="240" w:lineRule="auto"/>
        <w:ind w:left="0" w:firstLine="425"/>
        <w:jc w:val="both"/>
        <w:rPr>
          <w:rFonts w:ascii="Times New Roman" w:hAnsi="Times New Roman" w:cs="Times New Roman"/>
          <w:sz w:val="20"/>
          <w:szCs w:val="20"/>
          <w:lang w:val="en-US"/>
        </w:rPr>
      </w:pPr>
      <w:r w:rsidRPr="003E4FF7">
        <w:rPr>
          <w:rFonts w:ascii="Times New Roman" w:hAnsi="Times New Roman" w:cs="Times New Roman"/>
          <w:sz w:val="20"/>
          <w:szCs w:val="20"/>
          <w:lang w:val="en-US"/>
        </w:rPr>
        <w:t xml:space="preserve">Mark </w:t>
      </w:r>
      <w:proofErr w:type="spellStart"/>
      <w:r w:rsidRPr="003E4FF7">
        <w:rPr>
          <w:rFonts w:ascii="Times New Roman" w:hAnsi="Times New Roman" w:cs="Times New Roman"/>
          <w:sz w:val="20"/>
          <w:szCs w:val="20"/>
          <w:lang w:val="en-US"/>
        </w:rPr>
        <w:t>Dery</w:t>
      </w:r>
      <w:proofErr w:type="spellEnd"/>
      <w:r w:rsidRPr="003E4FF7">
        <w:rPr>
          <w:rFonts w:ascii="Times New Roman" w:hAnsi="Times New Roman" w:cs="Times New Roman"/>
          <w:sz w:val="20"/>
          <w:szCs w:val="20"/>
          <w:lang w:val="en-US"/>
        </w:rPr>
        <w:t>. Escape Velocity. Cyberculture at the End of the Century. 2008-478 p. - (Philosophy)</w:t>
      </w:r>
    </w:p>
    <w:p w14:paraId="25CEFC9C" w14:textId="500AAC2E" w:rsidR="00AE231A" w:rsidRPr="0015475B" w:rsidRDefault="005F069C" w:rsidP="00C632CA">
      <w:pPr>
        <w:spacing w:before="20" w:after="20" w:line="240" w:lineRule="auto"/>
        <w:ind w:firstLine="425"/>
        <w:jc w:val="both"/>
        <w:rPr>
          <w:rFonts w:ascii="Times New Roman" w:hAnsi="Times New Roman" w:cs="Times New Roman"/>
          <w:kern w:val="16"/>
          <w:position w:val="2"/>
          <w:sz w:val="20"/>
          <w:szCs w:val="20"/>
          <w:lang w:val="en-US"/>
        </w:rPr>
      </w:pPr>
      <w:r w:rsidRPr="003E4FF7">
        <w:rPr>
          <w:rFonts w:ascii="Times New Roman" w:hAnsi="Times New Roman" w:cs="Times New Roman"/>
          <w:b/>
          <w:kern w:val="16"/>
          <w:position w:val="2"/>
          <w:sz w:val="20"/>
          <w:szCs w:val="20"/>
          <w:lang w:val="en-US"/>
        </w:rPr>
        <w:t>References</w:t>
      </w:r>
      <w:r w:rsidRPr="003E4FF7">
        <w:rPr>
          <w:rFonts w:ascii="Times New Roman" w:hAnsi="Times New Roman" w:cs="Times New Roman"/>
          <w:kern w:val="16"/>
          <w:position w:val="2"/>
          <w:sz w:val="20"/>
          <w:szCs w:val="20"/>
          <w:lang w:val="en-US"/>
        </w:rPr>
        <w:t>:</w:t>
      </w:r>
    </w:p>
    <w:p w14:paraId="6EC76FC0" w14:textId="7E706BEE" w:rsidR="00D53C48" w:rsidRPr="00D53C48" w:rsidRDefault="00D53C48" w:rsidP="00D53C48">
      <w:pPr>
        <w:spacing w:before="20" w:after="20" w:line="240" w:lineRule="auto"/>
        <w:ind w:firstLine="425"/>
        <w:jc w:val="both"/>
        <w:rPr>
          <w:rFonts w:ascii="Times New Roman" w:hAnsi="Times New Roman" w:cs="Times New Roman"/>
          <w:sz w:val="20"/>
          <w:szCs w:val="20"/>
          <w:lang w:val="en-US"/>
        </w:rPr>
      </w:pPr>
      <w:r w:rsidRPr="00D53C48">
        <w:rPr>
          <w:rFonts w:ascii="Times New Roman" w:hAnsi="Times New Roman" w:cs="Times New Roman"/>
          <w:sz w:val="20"/>
          <w:szCs w:val="20"/>
          <w:lang w:val="en-US"/>
        </w:rPr>
        <w:t xml:space="preserve">Alex </w:t>
      </w:r>
      <w:proofErr w:type="spellStart"/>
      <w:r w:rsidRPr="00D53C48">
        <w:rPr>
          <w:rFonts w:ascii="Times New Roman" w:hAnsi="Times New Roman" w:cs="Times New Roman"/>
          <w:sz w:val="20"/>
          <w:szCs w:val="20"/>
          <w:lang w:val="en-US"/>
        </w:rPr>
        <w:t>Soojung</w:t>
      </w:r>
      <w:proofErr w:type="spellEnd"/>
      <w:r w:rsidRPr="00D53C48">
        <w:rPr>
          <w:rFonts w:ascii="Times New Roman" w:hAnsi="Times New Roman" w:cs="Times New Roman"/>
          <w:sz w:val="20"/>
          <w:szCs w:val="20"/>
          <w:lang w:val="en-US"/>
        </w:rPr>
        <w:t>-Kim Pang.</w:t>
      </w:r>
      <w:r>
        <w:rPr>
          <w:rFonts w:ascii="Times New Roman" w:hAnsi="Times New Roman" w:cs="Times New Roman"/>
          <w:sz w:val="20"/>
          <w:szCs w:val="20"/>
          <w:lang w:val="en-US"/>
        </w:rPr>
        <w:t>(2013)</w:t>
      </w:r>
      <w:r w:rsidRPr="00D53C48">
        <w:rPr>
          <w:rFonts w:ascii="Times New Roman" w:hAnsi="Times New Roman" w:cs="Times New Roman"/>
          <w:sz w:val="20"/>
          <w:szCs w:val="20"/>
          <w:lang w:val="en-US"/>
        </w:rPr>
        <w:t xml:space="preserve"> The Distraction </w:t>
      </w:r>
      <w:r>
        <w:rPr>
          <w:rFonts w:ascii="Times New Roman" w:hAnsi="Times New Roman" w:cs="Times New Roman"/>
          <w:sz w:val="20"/>
          <w:szCs w:val="20"/>
          <w:lang w:val="en-US"/>
        </w:rPr>
        <w:t>Addiction.- Little, Brown &amp; Co.</w:t>
      </w:r>
      <w:r w:rsidRPr="00D53C48">
        <w:rPr>
          <w:rFonts w:ascii="Times New Roman" w:hAnsi="Times New Roman" w:cs="Times New Roman"/>
          <w:sz w:val="20"/>
          <w:szCs w:val="20"/>
          <w:lang w:val="en-US"/>
        </w:rPr>
        <w:t xml:space="preserve"> </w:t>
      </w:r>
    </w:p>
    <w:p w14:paraId="741715F4" w14:textId="77777777" w:rsidR="00D53C48" w:rsidRPr="00D53C48" w:rsidRDefault="00D53C48" w:rsidP="00D53C48">
      <w:pPr>
        <w:spacing w:before="20" w:after="20" w:line="240" w:lineRule="auto"/>
        <w:ind w:firstLine="425"/>
        <w:jc w:val="both"/>
        <w:rPr>
          <w:rFonts w:ascii="Times New Roman" w:hAnsi="Times New Roman" w:cs="Times New Roman"/>
          <w:sz w:val="20"/>
          <w:szCs w:val="20"/>
          <w:lang w:val="en-US"/>
        </w:rPr>
      </w:pPr>
      <w:r w:rsidRPr="00D53C48">
        <w:rPr>
          <w:rFonts w:ascii="Times New Roman" w:hAnsi="Times New Roman" w:cs="Times New Roman"/>
          <w:sz w:val="20"/>
          <w:szCs w:val="20"/>
          <w:lang w:val="en-US"/>
        </w:rPr>
        <w:t xml:space="preserve">Berger, P., Lukman T. </w:t>
      </w:r>
      <w:r>
        <w:rPr>
          <w:rFonts w:ascii="Times New Roman" w:hAnsi="Times New Roman" w:cs="Times New Roman"/>
          <w:sz w:val="20"/>
          <w:szCs w:val="20"/>
          <w:lang w:val="en-US"/>
        </w:rPr>
        <w:t>(</w:t>
      </w:r>
      <w:proofErr w:type="gramStart"/>
      <w:r w:rsidRPr="00D53C48">
        <w:rPr>
          <w:rFonts w:ascii="Times New Roman" w:hAnsi="Times New Roman" w:cs="Times New Roman"/>
          <w:sz w:val="20"/>
          <w:szCs w:val="20"/>
          <w:lang w:val="en-US"/>
        </w:rPr>
        <w:t>2013</w:t>
      </w:r>
      <w:r>
        <w:rPr>
          <w:rFonts w:ascii="Times New Roman" w:hAnsi="Times New Roman" w:cs="Times New Roman"/>
          <w:sz w:val="20"/>
          <w:szCs w:val="20"/>
          <w:lang w:val="en-US"/>
        </w:rPr>
        <w:t>)</w:t>
      </w:r>
      <w:r w:rsidRPr="00D53C48">
        <w:rPr>
          <w:rFonts w:ascii="Times New Roman" w:hAnsi="Times New Roman" w:cs="Times New Roman"/>
          <w:sz w:val="20"/>
          <w:szCs w:val="20"/>
          <w:lang w:val="en-US"/>
        </w:rPr>
        <w:t>The</w:t>
      </w:r>
      <w:proofErr w:type="gramEnd"/>
      <w:r w:rsidRPr="00D53C48">
        <w:rPr>
          <w:rFonts w:ascii="Times New Roman" w:hAnsi="Times New Roman" w:cs="Times New Roman"/>
          <w:sz w:val="20"/>
          <w:szCs w:val="20"/>
          <w:lang w:val="en-US"/>
        </w:rPr>
        <w:t xml:space="preserve"> Social Construction of Reality. Treatise on sociology </w:t>
      </w:r>
      <w:proofErr w:type="gramStart"/>
      <w:r w:rsidRPr="00D53C48">
        <w:rPr>
          <w:rFonts w:ascii="Times New Roman" w:hAnsi="Times New Roman" w:cs="Times New Roman"/>
          <w:sz w:val="20"/>
          <w:szCs w:val="20"/>
          <w:lang w:val="en-US"/>
        </w:rPr>
        <w:t>znaniya.M..Medium</w:t>
      </w:r>
      <w:proofErr w:type="gramEnd"/>
      <w:r w:rsidRPr="00D53C48">
        <w:rPr>
          <w:rFonts w:ascii="Times New Roman" w:hAnsi="Times New Roman" w:cs="Times New Roman"/>
          <w:sz w:val="20"/>
          <w:szCs w:val="20"/>
          <w:lang w:val="en-US"/>
        </w:rPr>
        <w:t>.1995</w:t>
      </w:r>
    </w:p>
    <w:p w14:paraId="34B21F90" w14:textId="77777777" w:rsidR="00D53C48" w:rsidRDefault="00D53C48" w:rsidP="00C632CA">
      <w:pPr>
        <w:spacing w:before="20" w:after="20" w:line="240" w:lineRule="auto"/>
        <w:ind w:firstLine="425"/>
        <w:jc w:val="both"/>
        <w:rPr>
          <w:rFonts w:ascii="Times New Roman" w:hAnsi="Times New Roman" w:cs="Times New Roman"/>
          <w:sz w:val="20"/>
          <w:szCs w:val="20"/>
          <w:lang w:val="en-US"/>
        </w:rPr>
      </w:pPr>
      <w:proofErr w:type="spellStart"/>
      <w:r w:rsidRPr="00C632CA">
        <w:rPr>
          <w:rFonts w:ascii="Times New Roman" w:hAnsi="Times New Roman" w:cs="Times New Roman"/>
          <w:sz w:val="20"/>
          <w:szCs w:val="20"/>
          <w:lang w:val="en-US"/>
        </w:rPr>
        <w:t>Bodrijjar</w:t>
      </w:r>
      <w:proofErr w:type="spellEnd"/>
      <w:r w:rsidRPr="00C632CA">
        <w:rPr>
          <w:rFonts w:ascii="Times New Roman" w:hAnsi="Times New Roman" w:cs="Times New Roman"/>
          <w:sz w:val="20"/>
          <w:szCs w:val="20"/>
          <w:lang w:val="en-US"/>
        </w:rPr>
        <w:t xml:space="preserve"> </w:t>
      </w:r>
      <w:proofErr w:type="spellStart"/>
      <w:r w:rsidRPr="00C632CA">
        <w:rPr>
          <w:rFonts w:ascii="Times New Roman" w:hAnsi="Times New Roman" w:cs="Times New Roman"/>
          <w:sz w:val="20"/>
          <w:szCs w:val="20"/>
          <w:lang w:val="en-US"/>
        </w:rPr>
        <w:t>Zh</w:t>
      </w:r>
      <w:proofErr w:type="spellEnd"/>
      <w:r w:rsidRPr="00C632CA">
        <w:rPr>
          <w:rFonts w:ascii="Times New Roman" w:hAnsi="Times New Roman" w:cs="Times New Roman"/>
          <w:sz w:val="20"/>
          <w:szCs w:val="20"/>
          <w:lang w:val="en-US"/>
        </w:rPr>
        <w:t xml:space="preserve">. / </w:t>
      </w:r>
      <w:proofErr w:type="spellStart"/>
      <w:r w:rsidRPr="00C632CA">
        <w:rPr>
          <w:rFonts w:ascii="Times New Roman" w:hAnsi="Times New Roman" w:cs="Times New Roman"/>
          <w:sz w:val="20"/>
          <w:szCs w:val="20"/>
          <w:lang w:val="en-US"/>
        </w:rPr>
        <w:t>Samarskaja</w:t>
      </w:r>
      <w:proofErr w:type="spellEnd"/>
      <w:r w:rsidRPr="00C632CA">
        <w:rPr>
          <w:rFonts w:ascii="Times New Roman" w:hAnsi="Times New Roman" w:cs="Times New Roman"/>
          <w:sz w:val="20"/>
          <w:szCs w:val="20"/>
          <w:lang w:val="en-US"/>
        </w:rPr>
        <w:t xml:space="preserve"> E. </w:t>
      </w:r>
      <w:r>
        <w:rPr>
          <w:rFonts w:ascii="Times New Roman" w:hAnsi="Times New Roman" w:cs="Times New Roman"/>
          <w:sz w:val="20"/>
          <w:szCs w:val="20"/>
          <w:lang w:val="en-US"/>
        </w:rPr>
        <w:t xml:space="preserve">(2006) </w:t>
      </w:r>
      <w:proofErr w:type="spellStart"/>
      <w:r w:rsidRPr="00C632CA">
        <w:rPr>
          <w:rFonts w:ascii="Times New Roman" w:hAnsi="Times New Roman" w:cs="Times New Roman"/>
          <w:sz w:val="20"/>
          <w:szCs w:val="20"/>
          <w:lang w:val="en-US"/>
        </w:rPr>
        <w:t>Obshhestvo</w:t>
      </w:r>
      <w:proofErr w:type="spellEnd"/>
      <w:r w:rsidRPr="00C632CA">
        <w:rPr>
          <w:rFonts w:ascii="Times New Roman" w:hAnsi="Times New Roman" w:cs="Times New Roman"/>
          <w:sz w:val="20"/>
          <w:szCs w:val="20"/>
          <w:lang w:val="en-US"/>
        </w:rPr>
        <w:t xml:space="preserve"> </w:t>
      </w:r>
      <w:proofErr w:type="spellStart"/>
      <w:r w:rsidRPr="00C632CA">
        <w:rPr>
          <w:rFonts w:ascii="Times New Roman" w:hAnsi="Times New Roman" w:cs="Times New Roman"/>
          <w:sz w:val="20"/>
          <w:szCs w:val="20"/>
          <w:lang w:val="en-US"/>
        </w:rPr>
        <w:t>potreblenija</w:t>
      </w:r>
      <w:proofErr w:type="spellEnd"/>
      <w:r w:rsidRPr="00C632CA">
        <w:rPr>
          <w:rFonts w:ascii="Times New Roman" w:hAnsi="Times New Roman" w:cs="Times New Roman"/>
          <w:sz w:val="20"/>
          <w:szCs w:val="20"/>
          <w:lang w:val="en-US"/>
        </w:rPr>
        <w:t xml:space="preserve">. </w:t>
      </w:r>
      <w:r w:rsidRPr="002978F3">
        <w:rPr>
          <w:rFonts w:ascii="Times New Roman" w:hAnsi="Times New Roman" w:cs="Times New Roman"/>
          <w:sz w:val="20"/>
          <w:szCs w:val="20"/>
          <w:lang w:val="en-US"/>
        </w:rPr>
        <w:t>Resp</w:t>
      </w:r>
      <w:r>
        <w:rPr>
          <w:rFonts w:ascii="Times New Roman" w:hAnsi="Times New Roman" w:cs="Times New Roman"/>
          <w:sz w:val="20"/>
          <w:szCs w:val="20"/>
          <w:lang w:val="en-US"/>
        </w:rPr>
        <w:t xml:space="preserve">ublika, </w:t>
      </w:r>
      <w:proofErr w:type="spellStart"/>
      <w:r>
        <w:rPr>
          <w:rFonts w:ascii="Times New Roman" w:hAnsi="Times New Roman" w:cs="Times New Roman"/>
          <w:sz w:val="20"/>
          <w:szCs w:val="20"/>
          <w:lang w:val="en-US"/>
        </w:rPr>
        <w:t>Kul'turnaja</w:t>
      </w:r>
      <w:proofErr w:type="spellEnd"/>
      <w:r>
        <w:rPr>
          <w:rFonts w:ascii="Times New Roman" w:hAnsi="Times New Roman" w:cs="Times New Roman"/>
          <w:sz w:val="20"/>
          <w:szCs w:val="20"/>
          <w:lang w:val="en-US"/>
        </w:rPr>
        <w:t xml:space="preserve"> </w:t>
      </w:r>
      <w:proofErr w:type="spellStart"/>
      <w:proofErr w:type="gramStart"/>
      <w:r>
        <w:rPr>
          <w:rFonts w:ascii="Times New Roman" w:hAnsi="Times New Roman" w:cs="Times New Roman"/>
          <w:sz w:val="20"/>
          <w:szCs w:val="20"/>
          <w:lang w:val="en-US"/>
        </w:rPr>
        <w:t>revoljucija</w:t>
      </w:r>
      <w:proofErr w:type="spellEnd"/>
      <w:r>
        <w:rPr>
          <w:rFonts w:ascii="Times New Roman" w:hAnsi="Times New Roman" w:cs="Times New Roman"/>
          <w:sz w:val="20"/>
          <w:szCs w:val="20"/>
          <w:lang w:val="en-US"/>
        </w:rPr>
        <w:t>.[</w:t>
      </w:r>
      <w:proofErr w:type="gramEnd"/>
      <w:r w:rsidRPr="00D53C48">
        <w:rPr>
          <w:rFonts w:ascii="Helvetica" w:hAnsi="Helvetica"/>
          <w:color w:val="000000"/>
          <w:sz w:val="36"/>
          <w:szCs w:val="36"/>
          <w:shd w:val="clear" w:color="auto" w:fill="D2E3FC"/>
          <w:lang w:val="en"/>
        </w:rPr>
        <w:t xml:space="preserve"> </w:t>
      </w:r>
      <w:r w:rsidRPr="00D53C48">
        <w:rPr>
          <w:rFonts w:ascii="Times New Roman" w:hAnsi="Times New Roman" w:cs="Times New Roman"/>
          <w:sz w:val="20"/>
          <w:szCs w:val="20"/>
          <w:lang w:val="en"/>
        </w:rPr>
        <w:t>Consumer society. Republic, Cultural Revolution</w:t>
      </w:r>
      <w:r>
        <w:rPr>
          <w:rFonts w:ascii="Times New Roman" w:hAnsi="Times New Roman" w:cs="Times New Roman"/>
          <w:sz w:val="20"/>
          <w:szCs w:val="20"/>
          <w:lang w:val="en-US"/>
        </w:rPr>
        <w:t>].</w:t>
      </w:r>
      <w:r w:rsidRPr="002978F3">
        <w:rPr>
          <w:rFonts w:ascii="Times New Roman" w:hAnsi="Times New Roman" w:cs="Times New Roman"/>
          <w:sz w:val="20"/>
          <w:szCs w:val="20"/>
          <w:lang w:val="en-US"/>
        </w:rPr>
        <w:t xml:space="preserve"> </w:t>
      </w:r>
      <w:r w:rsidRPr="00D53C48">
        <w:rPr>
          <w:rFonts w:ascii="Times New Roman" w:hAnsi="Times New Roman" w:cs="Times New Roman"/>
          <w:sz w:val="20"/>
          <w:szCs w:val="20"/>
          <w:lang w:val="en-US"/>
        </w:rPr>
        <w:t xml:space="preserve">(In </w:t>
      </w:r>
      <w:proofErr w:type="spellStart"/>
      <w:r w:rsidRPr="00D53C48">
        <w:rPr>
          <w:rFonts w:ascii="Times New Roman" w:hAnsi="Times New Roman" w:cs="Times New Roman"/>
          <w:sz w:val="20"/>
          <w:szCs w:val="20"/>
          <w:lang w:val="en-US"/>
        </w:rPr>
        <w:t>Russan</w:t>
      </w:r>
      <w:proofErr w:type="spellEnd"/>
      <w:r w:rsidRPr="00D53C48">
        <w:rPr>
          <w:rFonts w:ascii="Times New Roman" w:hAnsi="Times New Roman" w:cs="Times New Roman"/>
          <w:sz w:val="20"/>
          <w:szCs w:val="20"/>
          <w:lang w:val="en-US"/>
        </w:rPr>
        <w:t>)</w:t>
      </w:r>
    </w:p>
    <w:p w14:paraId="30719CC6" w14:textId="77777777" w:rsidR="00D53C48" w:rsidRPr="00D53C48" w:rsidRDefault="00D53C48" w:rsidP="00D53C48">
      <w:pPr>
        <w:spacing w:before="20" w:after="20" w:line="240" w:lineRule="auto"/>
        <w:ind w:firstLine="425"/>
        <w:jc w:val="both"/>
        <w:rPr>
          <w:rFonts w:ascii="Times New Roman" w:hAnsi="Times New Roman" w:cs="Times New Roman"/>
          <w:sz w:val="20"/>
          <w:szCs w:val="20"/>
          <w:lang w:val="en-US"/>
        </w:rPr>
      </w:pPr>
      <w:r w:rsidRPr="00D53C48">
        <w:rPr>
          <w:rFonts w:ascii="Times New Roman" w:hAnsi="Times New Roman" w:cs="Times New Roman"/>
          <w:sz w:val="20"/>
          <w:szCs w:val="20"/>
          <w:lang w:val="en-US"/>
        </w:rPr>
        <w:t xml:space="preserve">Gary Small, Gigi </w:t>
      </w:r>
      <w:proofErr w:type="spellStart"/>
      <w:r w:rsidRPr="00D53C48">
        <w:rPr>
          <w:rFonts w:ascii="Times New Roman" w:hAnsi="Times New Roman" w:cs="Times New Roman"/>
          <w:sz w:val="20"/>
          <w:szCs w:val="20"/>
          <w:lang w:val="en-US"/>
        </w:rPr>
        <w:t>Vorgan</w:t>
      </w:r>
      <w:proofErr w:type="spellEnd"/>
      <w:r w:rsidRPr="00D53C48">
        <w:rPr>
          <w:rFonts w:ascii="Times New Roman" w:hAnsi="Times New Roman" w:cs="Times New Roman"/>
          <w:sz w:val="20"/>
          <w:szCs w:val="20"/>
          <w:lang w:val="en-US"/>
        </w:rPr>
        <w:t xml:space="preserve">, </w:t>
      </w:r>
      <w:proofErr w:type="spellStart"/>
      <w:proofErr w:type="gramStart"/>
      <w:r w:rsidRPr="00D53C48">
        <w:rPr>
          <w:rFonts w:ascii="Times New Roman" w:hAnsi="Times New Roman" w:cs="Times New Roman"/>
          <w:sz w:val="20"/>
          <w:szCs w:val="20"/>
          <w:lang w:val="en-US"/>
        </w:rPr>
        <w:t>iBrain</w:t>
      </w:r>
      <w:proofErr w:type="spellEnd"/>
      <w:r w:rsidRPr="00D53C48">
        <w:rPr>
          <w:rFonts w:ascii="Times New Roman" w:hAnsi="Times New Roman" w:cs="Times New Roman"/>
          <w:sz w:val="20"/>
          <w:szCs w:val="20"/>
          <w:lang w:val="en-US"/>
        </w:rPr>
        <w:t>.</w:t>
      </w:r>
      <w:r>
        <w:rPr>
          <w:rFonts w:ascii="Times New Roman" w:hAnsi="Times New Roman" w:cs="Times New Roman"/>
          <w:sz w:val="20"/>
          <w:szCs w:val="20"/>
          <w:lang w:val="en-US"/>
        </w:rPr>
        <w:t>(</w:t>
      </w:r>
      <w:proofErr w:type="gramEnd"/>
      <w:r w:rsidRPr="00D53C48">
        <w:rPr>
          <w:rFonts w:ascii="Times New Roman" w:hAnsi="Times New Roman" w:cs="Times New Roman"/>
          <w:sz w:val="20"/>
          <w:szCs w:val="20"/>
          <w:lang w:val="en-US"/>
        </w:rPr>
        <w:t>2008</w:t>
      </w:r>
      <w:r>
        <w:rPr>
          <w:rFonts w:ascii="Times New Roman" w:hAnsi="Times New Roman" w:cs="Times New Roman"/>
          <w:sz w:val="20"/>
          <w:szCs w:val="20"/>
          <w:lang w:val="en-US"/>
        </w:rPr>
        <w:t>)</w:t>
      </w:r>
      <w:r w:rsidRPr="00D53C48">
        <w:rPr>
          <w:rFonts w:ascii="Times New Roman" w:hAnsi="Times New Roman" w:cs="Times New Roman"/>
          <w:sz w:val="20"/>
          <w:szCs w:val="20"/>
          <w:lang w:val="en-US"/>
        </w:rPr>
        <w:t xml:space="preserve">Surviving the technological alternation of modern mind. Harper </w:t>
      </w:r>
      <w:proofErr w:type="gramStart"/>
      <w:r w:rsidRPr="00D53C48">
        <w:rPr>
          <w:rFonts w:ascii="Times New Roman" w:hAnsi="Times New Roman" w:cs="Times New Roman"/>
          <w:sz w:val="20"/>
          <w:szCs w:val="20"/>
          <w:lang w:val="en-US"/>
        </w:rPr>
        <w:t>Collins.-</w:t>
      </w:r>
      <w:proofErr w:type="gramEnd"/>
      <w:r w:rsidRPr="00D53C48">
        <w:rPr>
          <w:rFonts w:ascii="Times New Roman" w:hAnsi="Times New Roman" w:cs="Times New Roman"/>
          <w:sz w:val="20"/>
          <w:szCs w:val="20"/>
          <w:lang w:val="en-US"/>
        </w:rPr>
        <w:t>352p.</w:t>
      </w:r>
    </w:p>
    <w:p w14:paraId="11981A05" w14:textId="77777777" w:rsidR="00D53C48" w:rsidRPr="00C632CA" w:rsidRDefault="00D53C48" w:rsidP="002978F3">
      <w:pPr>
        <w:spacing w:before="20" w:after="20" w:line="240" w:lineRule="auto"/>
        <w:ind w:firstLine="425"/>
        <w:jc w:val="both"/>
        <w:rPr>
          <w:rFonts w:ascii="Times New Roman" w:hAnsi="Times New Roman" w:cs="Times New Roman"/>
          <w:sz w:val="20"/>
          <w:szCs w:val="20"/>
          <w:lang w:val="en-US"/>
        </w:rPr>
      </w:pPr>
      <w:proofErr w:type="spellStart"/>
      <w:r w:rsidRPr="00C632CA">
        <w:rPr>
          <w:rFonts w:ascii="Times New Roman" w:hAnsi="Times New Roman" w:cs="Times New Roman"/>
          <w:sz w:val="20"/>
          <w:szCs w:val="20"/>
          <w:lang w:val="en-US"/>
        </w:rPr>
        <w:t>Gumilev</w:t>
      </w:r>
      <w:proofErr w:type="spellEnd"/>
      <w:r w:rsidRPr="00C632CA">
        <w:rPr>
          <w:rFonts w:ascii="Times New Roman" w:hAnsi="Times New Roman" w:cs="Times New Roman"/>
          <w:sz w:val="20"/>
          <w:szCs w:val="20"/>
          <w:lang w:val="en-US"/>
        </w:rPr>
        <w:t xml:space="preserve"> L.N. </w:t>
      </w:r>
      <w:r>
        <w:rPr>
          <w:rFonts w:ascii="Times New Roman" w:hAnsi="Times New Roman" w:cs="Times New Roman"/>
          <w:sz w:val="20"/>
          <w:szCs w:val="20"/>
          <w:lang w:val="en-US"/>
        </w:rPr>
        <w:t xml:space="preserve">(1967) </w:t>
      </w:r>
      <w:proofErr w:type="spellStart"/>
      <w:r w:rsidRPr="00C632CA">
        <w:rPr>
          <w:rFonts w:ascii="Times New Roman" w:hAnsi="Times New Roman" w:cs="Times New Roman"/>
          <w:sz w:val="20"/>
          <w:szCs w:val="20"/>
          <w:lang w:val="en-US"/>
        </w:rPr>
        <w:t>Drevnie</w:t>
      </w:r>
      <w:proofErr w:type="spellEnd"/>
      <w:r w:rsidRPr="00C632CA">
        <w:rPr>
          <w:rFonts w:ascii="Times New Roman" w:hAnsi="Times New Roman" w:cs="Times New Roman"/>
          <w:sz w:val="20"/>
          <w:szCs w:val="20"/>
          <w:lang w:val="en-US"/>
        </w:rPr>
        <w:t xml:space="preserve"> </w:t>
      </w:r>
      <w:proofErr w:type="spellStart"/>
      <w:proofErr w:type="gramStart"/>
      <w:r w:rsidRPr="00C632CA">
        <w:rPr>
          <w:rFonts w:ascii="Times New Roman" w:hAnsi="Times New Roman" w:cs="Times New Roman"/>
          <w:sz w:val="20"/>
          <w:szCs w:val="20"/>
          <w:lang w:val="en-US"/>
        </w:rPr>
        <w:t>tjurki</w:t>
      </w:r>
      <w:proofErr w:type="spellEnd"/>
      <w:r w:rsidRPr="00C632CA">
        <w:rPr>
          <w:rFonts w:ascii="Times New Roman" w:hAnsi="Times New Roman" w:cs="Times New Roman"/>
          <w:sz w:val="20"/>
          <w:szCs w:val="20"/>
          <w:lang w:val="en-US"/>
        </w:rPr>
        <w:t>.</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Ancient Turks)/ </w:t>
      </w:r>
      <w:r w:rsidRPr="00C632CA">
        <w:rPr>
          <w:rFonts w:ascii="Times New Roman" w:hAnsi="Times New Roman" w:cs="Times New Roman"/>
          <w:sz w:val="20"/>
          <w:szCs w:val="20"/>
          <w:lang w:val="en-US"/>
        </w:rPr>
        <w:t xml:space="preserve">/Moskva. </w:t>
      </w:r>
      <w:proofErr w:type="spellStart"/>
      <w:r w:rsidRPr="00C632CA">
        <w:rPr>
          <w:rFonts w:ascii="Times New Roman" w:hAnsi="Times New Roman" w:cs="Times New Roman"/>
          <w:sz w:val="20"/>
          <w:szCs w:val="20"/>
          <w:lang w:val="en-US"/>
        </w:rPr>
        <w:t>Nauka</w:t>
      </w:r>
      <w:proofErr w:type="spellEnd"/>
      <w:r>
        <w:rPr>
          <w:rFonts w:ascii="Times New Roman" w:hAnsi="Times New Roman" w:cs="Times New Roman"/>
          <w:sz w:val="20"/>
          <w:szCs w:val="20"/>
          <w:lang w:val="en-US"/>
        </w:rPr>
        <w:t>.</w:t>
      </w:r>
      <w:r w:rsidRPr="002978F3">
        <w:rPr>
          <w:rFonts w:ascii="Times New Roman" w:hAnsi="Times New Roman" w:cs="Times New Roman"/>
          <w:sz w:val="20"/>
          <w:szCs w:val="20"/>
          <w:lang w:val="en-US"/>
        </w:rPr>
        <w:t xml:space="preserve"> (In </w:t>
      </w:r>
      <w:proofErr w:type="spellStart"/>
      <w:r w:rsidRPr="002978F3">
        <w:rPr>
          <w:rFonts w:ascii="Times New Roman" w:hAnsi="Times New Roman" w:cs="Times New Roman"/>
          <w:sz w:val="20"/>
          <w:szCs w:val="20"/>
          <w:lang w:val="en-US"/>
        </w:rPr>
        <w:t>Russan</w:t>
      </w:r>
      <w:proofErr w:type="spellEnd"/>
      <w:r w:rsidRPr="002978F3">
        <w:rPr>
          <w:rFonts w:ascii="Times New Roman" w:hAnsi="Times New Roman" w:cs="Times New Roman"/>
          <w:sz w:val="20"/>
          <w:szCs w:val="20"/>
          <w:lang w:val="en-US"/>
        </w:rPr>
        <w:t xml:space="preserve">) </w:t>
      </w:r>
    </w:p>
    <w:p w14:paraId="132AED3D" w14:textId="77777777" w:rsidR="00D53C48" w:rsidRPr="00C632CA" w:rsidRDefault="00D53C48" w:rsidP="002978F3">
      <w:pPr>
        <w:spacing w:before="20" w:after="20" w:line="240" w:lineRule="auto"/>
        <w:ind w:firstLine="425"/>
        <w:jc w:val="both"/>
        <w:rPr>
          <w:rFonts w:ascii="Times New Roman" w:hAnsi="Times New Roman" w:cs="Times New Roman"/>
          <w:sz w:val="20"/>
          <w:szCs w:val="20"/>
          <w:lang w:val="en-US"/>
        </w:rPr>
      </w:pPr>
      <w:r w:rsidRPr="00C632CA">
        <w:rPr>
          <w:rFonts w:ascii="Times New Roman" w:hAnsi="Times New Roman" w:cs="Times New Roman"/>
          <w:sz w:val="20"/>
          <w:szCs w:val="20"/>
          <w:lang w:val="en-US"/>
        </w:rPr>
        <w:t xml:space="preserve">Hasanov </w:t>
      </w:r>
      <w:proofErr w:type="spellStart"/>
      <w:r w:rsidRPr="00C632CA">
        <w:rPr>
          <w:rFonts w:ascii="Times New Roman" w:hAnsi="Times New Roman" w:cs="Times New Roman"/>
          <w:sz w:val="20"/>
          <w:szCs w:val="20"/>
          <w:lang w:val="en-US"/>
        </w:rPr>
        <w:t>M.Sh</w:t>
      </w:r>
      <w:proofErr w:type="spellEnd"/>
      <w:r w:rsidRPr="00C632CA">
        <w:rPr>
          <w:rFonts w:ascii="Times New Roman" w:hAnsi="Times New Roman" w:cs="Times New Roman"/>
          <w:sz w:val="20"/>
          <w:szCs w:val="20"/>
          <w:lang w:val="en-US"/>
        </w:rPr>
        <w:t xml:space="preserve">., </w:t>
      </w:r>
      <w:proofErr w:type="spellStart"/>
      <w:r w:rsidRPr="00C632CA">
        <w:rPr>
          <w:rFonts w:ascii="Times New Roman" w:hAnsi="Times New Roman" w:cs="Times New Roman"/>
          <w:sz w:val="20"/>
          <w:szCs w:val="20"/>
          <w:lang w:val="en-US"/>
        </w:rPr>
        <w:t>Karakozova</w:t>
      </w:r>
      <w:proofErr w:type="spellEnd"/>
      <w:r w:rsidRPr="00C632CA">
        <w:rPr>
          <w:rFonts w:ascii="Times New Roman" w:hAnsi="Times New Roman" w:cs="Times New Roman"/>
          <w:sz w:val="20"/>
          <w:szCs w:val="20"/>
          <w:lang w:val="en-US"/>
        </w:rPr>
        <w:t xml:space="preserve"> </w:t>
      </w:r>
      <w:proofErr w:type="spellStart"/>
      <w:r w:rsidRPr="00C632CA">
        <w:rPr>
          <w:rFonts w:ascii="Times New Roman" w:hAnsi="Times New Roman" w:cs="Times New Roman"/>
          <w:sz w:val="20"/>
          <w:szCs w:val="20"/>
          <w:lang w:val="en-US"/>
        </w:rPr>
        <w:t>Zh.K</w:t>
      </w:r>
      <w:proofErr w:type="spellEnd"/>
      <w:r w:rsidRPr="00C632CA">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C632CA">
        <w:rPr>
          <w:rFonts w:ascii="Times New Roman" w:hAnsi="Times New Roman" w:cs="Times New Roman"/>
          <w:sz w:val="20"/>
          <w:szCs w:val="20"/>
          <w:lang w:val="en-US"/>
        </w:rPr>
        <w:t>2011</w:t>
      </w:r>
      <w:r>
        <w:rPr>
          <w:rFonts w:ascii="Times New Roman" w:hAnsi="Times New Roman" w:cs="Times New Roman"/>
          <w:sz w:val="20"/>
          <w:szCs w:val="20"/>
          <w:lang w:val="en-US"/>
        </w:rPr>
        <w:t xml:space="preserve">) </w:t>
      </w:r>
      <w:proofErr w:type="spellStart"/>
      <w:r w:rsidRPr="00C632CA">
        <w:rPr>
          <w:rFonts w:ascii="Times New Roman" w:hAnsi="Times New Roman" w:cs="Times New Roman"/>
          <w:sz w:val="20"/>
          <w:szCs w:val="20"/>
          <w:lang w:val="en-US"/>
        </w:rPr>
        <w:t>Jevero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Jevero</w:t>
      </w:r>
      <w:proofErr w:type="spellEnd"/>
      <w:r>
        <w:rPr>
          <w:rFonts w:ascii="Times New Roman" w:hAnsi="Times New Roman" w:cs="Times New Roman"/>
          <w:sz w:val="20"/>
          <w:szCs w:val="20"/>
          <w:lang w:val="en-US"/>
        </w:rPr>
        <w:t>]</w:t>
      </w:r>
      <w:proofErr w:type="gramStart"/>
      <w:r w:rsidRPr="00C632CA">
        <w:rPr>
          <w:rFonts w:ascii="Times New Roman" w:hAnsi="Times New Roman" w:cs="Times New Roman"/>
          <w:sz w:val="20"/>
          <w:szCs w:val="20"/>
          <w:lang w:val="en-US"/>
        </w:rPr>
        <w:t>,.s.</w:t>
      </w:r>
      <w:proofErr w:type="gramEnd"/>
      <w:r w:rsidRPr="00C632CA">
        <w:rPr>
          <w:rFonts w:ascii="Times New Roman" w:hAnsi="Times New Roman" w:cs="Times New Roman"/>
          <w:sz w:val="20"/>
          <w:szCs w:val="20"/>
          <w:lang w:val="en-US"/>
        </w:rPr>
        <w:t>4.</w:t>
      </w:r>
      <w:r w:rsidRPr="002978F3">
        <w:rPr>
          <w:rFonts w:ascii="Times New Roman" w:hAnsi="Times New Roman" w:cs="Times New Roman"/>
          <w:sz w:val="20"/>
          <w:szCs w:val="20"/>
          <w:lang w:val="en-US"/>
        </w:rPr>
        <w:t xml:space="preserve"> </w:t>
      </w:r>
      <w:proofErr w:type="gramStart"/>
      <w:r w:rsidRPr="00C632CA">
        <w:rPr>
          <w:rFonts w:ascii="Times New Roman" w:hAnsi="Times New Roman" w:cs="Times New Roman"/>
          <w:sz w:val="20"/>
          <w:szCs w:val="20"/>
          <w:lang w:val="en-US"/>
        </w:rPr>
        <w:t>./</w:t>
      </w:r>
      <w:proofErr w:type="gramEnd"/>
      <w:r>
        <w:rPr>
          <w:rFonts w:ascii="Times New Roman" w:hAnsi="Times New Roman" w:cs="Times New Roman"/>
          <w:sz w:val="20"/>
          <w:szCs w:val="20"/>
          <w:lang w:val="en-US"/>
        </w:rPr>
        <w:t>/</w:t>
      </w:r>
      <w:r w:rsidRPr="00C632CA">
        <w:rPr>
          <w:rFonts w:ascii="Times New Roman" w:hAnsi="Times New Roman" w:cs="Times New Roman"/>
          <w:sz w:val="20"/>
          <w:szCs w:val="20"/>
          <w:lang w:val="en-US"/>
        </w:rPr>
        <w:t xml:space="preserve"> Almaty</w:t>
      </w:r>
      <w:r>
        <w:rPr>
          <w:rFonts w:ascii="Times New Roman" w:hAnsi="Times New Roman" w:cs="Times New Roman"/>
          <w:sz w:val="20"/>
          <w:szCs w:val="20"/>
          <w:lang w:val="en-US"/>
        </w:rPr>
        <w:t>.</w:t>
      </w:r>
      <w:r w:rsidRPr="002978F3">
        <w:rPr>
          <w:rFonts w:ascii="Times New Roman" w:hAnsi="Times New Roman" w:cs="Times New Roman"/>
          <w:sz w:val="20"/>
          <w:szCs w:val="20"/>
          <w:lang w:val="en-US"/>
        </w:rPr>
        <w:t xml:space="preserve"> (In </w:t>
      </w:r>
      <w:proofErr w:type="spellStart"/>
      <w:r w:rsidRPr="002978F3">
        <w:rPr>
          <w:rFonts w:ascii="Times New Roman" w:hAnsi="Times New Roman" w:cs="Times New Roman"/>
          <w:sz w:val="20"/>
          <w:szCs w:val="20"/>
          <w:lang w:val="en-US"/>
        </w:rPr>
        <w:t>Russan</w:t>
      </w:r>
      <w:proofErr w:type="spellEnd"/>
      <w:r w:rsidRPr="002978F3">
        <w:rPr>
          <w:rFonts w:ascii="Times New Roman" w:hAnsi="Times New Roman" w:cs="Times New Roman"/>
          <w:sz w:val="20"/>
          <w:szCs w:val="20"/>
          <w:lang w:val="en-US"/>
        </w:rPr>
        <w:t xml:space="preserve">) </w:t>
      </w:r>
    </w:p>
    <w:p w14:paraId="70DBF235" w14:textId="77777777" w:rsidR="00D53C48" w:rsidRPr="00D53C48" w:rsidRDefault="00D53C48" w:rsidP="00D53C48">
      <w:pPr>
        <w:spacing w:before="20" w:after="20" w:line="240" w:lineRule="auto"/>
        <w:ind w:firstLine="425"/>
        <w:jc w:val="both"/>
        <w:rPr>
          <w:rFonts w:ascii="Times New Roman" w:hAnsi="Times New Roman" w:cs="Times New Roman"/>
          <w:sz w:val="20"/>
          <w:szCs w:val="20"/>
          <w:lang w:val="en-US"/>
        </w:rPr>
      </w:pPr>
      <w:r w:rsidRPr="00D53C48">
        <w:rPr>
          <w:rFonts w:ascii="Times New Roman" w:hAnsi="Times New Roman" w:cs="Times New Roman"/>
          <w:sz w:val="20"/>
          <w:szCs w:val="20"/>
          <w:lang w:val="en-US"/>
        </w:rPr>
        <w:t xml:space="preserve">Jean-Francois Lyotard, Geoff </w:t>
      </w:r>
      <w:proofErr w:type="gramStart"/>
      <w:r w:rsidRPr="00D53C48">
        <w:rPr>
          <w:rFonts w:ascii="Times New Roman" w:hAnsi="Times New Roman" w:cs="Times New Roman"/>
          <w:sz w:val="20"/>
          <w:szCs w:val="20"/>
          <w:lang w:val="en-US"/>
        </w:rPr>
        <w:t>Bennington ,</w:t>
      </w:r>
      <w:proofErr w:type="gramEnd"/>
      <w:r w:rsidRPr="00D53C48">
        <w:rPr>
          <w:rFonts w:ascii="Times New Roman" w:hAnsi="Times New Roman" w:cs="Times New Roman"/>
          <w:sz w:val="20"/>
          <w:szCs w:val="20"/>
          <w:lang w:val="en-US"/>
        </w:rPr>
        <w:t xml:space="preserve"> Brian </w:t>
      </w:r>
      <w:proofErr w:type="spellStart"/>
      <w:r w:rsidRPr="00D53C48">
        <w:rPr>
          <w:rFonts w:ascii="Times New Roman" w:hAnsi="Times New Roman" w:cs="Times New Roman"/>
          <w:sz w:val="20"/>
          <w:szCs w:val="20"/>
          <w:lang w:val="en-US"/>
        </w:rPr>
        <w:t>Massumi</w:t>
      </w:r>
      <w:proofErr w:type="spellEnd"/>
      <w:r w:rsidRPr="00D53C48">
        <w:rPr>
          <w:rFonts w:ascii="Times New Roman" w:hAnsi="Times New Roman" w:cs="Times New Roman"/>
          <w:sz w:val="20"/>
          <w:szCs w:val="20"/>
          <w:lang w:val="en-US"/>
        </w:rPr>
        <w:t xml:space="preserve"> , Fredric Jameson </w:t>
      </w:r>
      <w:r>
        <w:rPr>
          <w:rFonts w:ascii="Times New Roman" w:hAnsi="Times New Roman" w:cs="Times New Roman"/>
          <w:sz w:val="20"/>
          <w:szCs w:val="20"/>
          <w:lang w:val="en-US"/>
        </w:rPr>
        <w:t>(</w:t>
      </w:r>
      <w:r w:rsidRPr="00D53C48">
        <w:rPr>
          <w:rFonts w:ascii="Times New Roman" w:hAnsi="Times New Roman" w:cs="Times New Roman"/>
          <w:sz w:val="20"/>
          <w:szCs w:val="20"/>
          <w:lang w:val="en-US"/>
        </w:rPr>
        <w:t>1979</w:t>
      </w:r>
      <w:r>
        <w:rPr>
          <w:rFonts w:ascii="Times New Roman" w:hAnsi="Times New Roman" w:cs="Times New Roman"/>
          <w:sz w:val="20"/>
          <w:szCs w:val="20"/>
          <w:lang w:val="en-US"/>
        </w:rPr>
        <w:t>)</w:t>
      </w:r>
      <w:r w:rsidRPr="00D53C48">
        <w:rPr>
          <w:rFonts w:ascii="Times New Roman" w:hAnsi="Times New Roman" w:cs="Times New Roman"/>
          <w:sz w:val="20"/>
          <w:szCs w:val="20"/>
          <w:lang w:val="en-US"/>
        </w:rPr>
        <w:t>The Postmodern Condition: Report on Knowledge</w:t>
      </w:r>
    </w:p>
    <w:p w14:paraId="40E7CC2C" w14:textId="77777777" w:rsidR="00D53C48" w:rsidRPr="00D53C48" w:rsidRDefault="00D53C48" w:rsidP="00D53C48">
      <w:pPr>
        <w:spacing w:before="20" w:after="20" w:line="240" w:lineRule="auto"/>
        <w:ind w:firstLine="425"/>
        <w:jc w:val="both"/>
        <w:rPr>
          <w:rFonts w:ascii="Times New Roman" w:hAnsi="Times New Roman" w:cs="Times New Roman"/>
          <w:sz w:val="20"/>
          <w:szCs w:val="20"/>
          <w:lang w:val="en-US"/>
        </w:rPr>
      </w:pPr>
      <w:r w:rsidRPr="00D53C48">
        <w:rPr>
          <w:rFonts w:ascii="Times New Roman" w:hAnsi="Times New Roman" w:cs="Times New Roman"/>
          <w:sz w:val="20"/>
          <w:szCs w:val="20"/>
          <w:lang w:val="en-US"/>
        </w:rPr>
        <w:t xml:space="preserve">John Palfrey, </w:t>
      </w:r>
      <w:proofErr w:type="spellStart"/>
      <w:r w:rsidRPr="00D53C48">
        <w:rPr>
          <w:rFonts w:ascii="Times New Roman" w:hAnsi="Times New Roman" w:cs="Times New Roman"/>
          <w:sz w:val="20"/>
          <w:szCs w:val="20"/>
          <w:lang w:val="en-US"/>
        </w:rPr>
        <w:t>Urs</w:t>
      </w:r>
      <w:proofErr w:type="spellEnd"/>
      <w:r w:rsidRPr="00D53C48">
        <w:rPr>
          <w:rFonts w:ascii="Times New Roman" w:hAnsi="Times New Roman" w:cs="Times New Roman"/>
          <w:sz w:val="20"/>
          <w:szCs w:val="20"/>
          <w:lang w:val="en-US"/>
        </w:rPr>
        <w:t xml:space="preserve"> Gasser, </w:t>
      </w:r>
      <w:r>
        <w:rPr>
          <w:rFonts w:ascii="Times New Roman" w:hAnsi="Times New Roman" w:cs="Times New Roman"/>
          <w:sz w:val="20"/>
          <w:szCs w:val="20"/>
          <w:lang w:val="en-US"/>
        </w:rPr>
        <w:t>(</w:t>
      </w:r>
      <w:r w:rsidRPr="00D53C48">
        <w:rPr>
          <w:rFonts w:ascii="Times New Roman" w:hAnsi="Times New Roman" w:cs="Times New Roman"/>
          <w:sz w:val="20"/>
          <w:szCs w:val="20"/>
          <w:lang w:val="en-US"/>
        </w:rPr>
        <w:t>2008</w:t>
      </w:r>
      <w:r>
        <w:rPr>
          <w:rFonts w:ascii="Times New Roman" w:hAnsi="Times New Roman" w:cs="Times New Roman"/>
          <w:sz w:val="20"/>
          <w:szCs w:val="20"/>
          <w:lang w:val="en-US"/>
        </w:rPr>
        <w:t xml:space="preserve">) </w:t>
      </w:r>
      <w:r w:rsidRPr="00D53C48">
        <w:rPr>
          <w:rFonts w:ascii="Times New Roman" w:hAnsi="Times New Roman" w:cs="Times New Roman"/>
          <w:sz w:val="20"/>
          <w:szCs w:val="20"/>
          <w:lang w:val="en-US"/>
        </w:rPr>
        <w:t xml:space="preserve">Born digital. Understanding the First Generation of Digital Natives. </w:t>
      </w:r>
      <w:proofErr w:type="spellStart"/>
      <w:r w:rsidRPr="00D53C48">
        <w:rPr>
          <w:rFonts w:ascii="Times New Roman" w:hAnsi="Times New Roman" w:cs="Times New Roman"/>
          <w:sz w:val="20"/>
          <w:szCs w:val="20"/>
          <w:lang w:val="en-US"/>
        </w:rPr>
        <w:t>Perseu</w:t>
      </w:r>
      <w:proofErr w:type="spellEnd"/>
      <w:r w:rsidRPr="00D53C48">
        <w:rPr>
          <w:rFonts w:ascii="Times New Roman" w:hAnsi="Times New Roman" w:cs="Times New Roman"/>
          <w:sz w:val="20"/>
          <w:szCs w:val="20"/>
          <w:lang w:val="en-US"/>
        </w:rPr>
        <w:t xml:space="preserve"> Books, </w:t>
      </w:r>
      <w:proofErr w:type="spellStart"/>
      <w:r w:rsidRPr="00D53C48">
        <w:rPr>
          <w:rFonts w:ascii="Times New Roman" w:hAnsi="Times New Roman" w:cs="Times New Roman"/>
          <w:sz w:val="20"/>
          <w:szCs w:val="20"/>
          <w:lang w:val="en-US"/>
        </w:rPr>
        <w:t>Inc.USA</w:t>
      </w:r>
      <w:proofErr w:type="spellEnd"/>
      <w:r w:rsidRPr="00D53C48">
        <w:rPr>
          <w:rFonts w:ascii="Times New Roman" w:hAnsi="Times New Roman" w:cs="Times New Roman"/>
          <w:sz w:val="20"/>
          <w:szCs w:val="20"/>
          <w:lang w:val="en-US"/>
        </w:rPr>
        <w:t>, -365p.</w:t>
      </w:r>
    </w:p>
    <w:p w14:paraId="179083A3" w14:textId="77777777" w:rsidR="00D53C48" w:rsidRPr="00C632CA" w:rsidRDefault="00D53C48" w:rsidP="002978F3">
      <w:pPr>
        <w:spacing w:before="20" w:after="20" w:line="240" w:lineRule="auto"/>
        <w:ind w:firstLine="425"/>
        <w:jc w:val="both"/>
        <w:rPr>
          <w:rFonts w:ascii="Times New Roman" w:hAnsi="Times New Roman" w:cs="Times New Roman"/>
          <w:sz w:val="20"/>
          <w:szCs w:val="20"/>
          <w:lang w:val="en-US"/>
        </w:rPr>
      </w:pPr>
      <w:proofErr w:type="spellStart"/>
      <w:r w:rsidRPr="00C632CA">
        <w:rPr>
          <w:rFonts w:ascii="Times New Roman" w:hAnsi="Times New Roman" w:cs="Times New Roman"/>
          <w:sz w:val="20"/>
          <w:szCs w:val="20"/>
          <w:lang w:val="en-US"/>
        </w:rPr>
        <w:lastRenderedPageBreak/>
        <w:t>Kasymzhanov</w:t>
      </w:r>
      <w:proofErr w:type="spellEnd"/>
      <w:r w:rsidRPr="00C632CA">
        <w:rPr>
          <w:rFonts w:ascii="Times New Roman" w:hAnsi="Times New Roman" w:cs="Times New Roman"/>
          <w:sz w:val="20"/>
          <w:szCs w:val="20"/>
          <w:lang w:val="en-US"/>
        </w:rPr>
        <w:t xml:space="preserve"> A.H</w:t>
      </w:r>
      <w:r>
        <w:rPr>
          <w:rFonts w:ascii="Times New Roman" w:hAnsi="Times New Roman" w:cs="Times New Roman"/>
          <w:sz w:val="20"/>
          <w:szCs w:val="20"/>
          <w:lang w:val="en-US"/>
        </w:rPr>
        <w:t xml:space="preserve"> (1994)</w:t>
      </w:r>
      <w:r w:rsidRPr="00C632CA">
        <w:rPr>
          <w:rFonts w:ascii="Times New Roman" w:hAnsi="Times New Roman" w:cs="Times New Roman"/>
          <w:sz w:val="20"/>
          <w:szCs w:val="20"/>
          <w:lang w:val="en-US"/>
        </w:rPr>
        <w:t xml:space="preserve"> </w:t>
      </w:r>
      <w:proofErr w:type="spellStart"/>
      <w:r w:rsidRPr="00C632CA">
        <w:rPr>
          <w:rFonts w:ascii="Times New Roman" w:hAnsi="Times New Roman" w:cs="Times New Roman"/>
          <w:sz w:val="20"/>
          <w:szCs w:val="20"/>
          <w:lang w:val="en-US"/>
        </w:rPr>
        <w:t>Teoreticheskij</w:t>
      </w:r>
      <w:proofErr w:type="spellEnd"/>
      <w:r w:rsidRPr="00C632CA">
        <w:rPr>
          <w:rFonts w:ascii="Times New Roman" w:hAnsi="Times New Roman" w:cs="Times New Roman"/>
          <w:sz w:val="20"/>
          <w:szCs w:val="20"/>
          <w:lang w:val="en-US"/>
        </w:rPr>
        <w:t xml:space="preserve"> mir </w:t>
      </w:r>
      <w:proofErr w:type="spellStart"/>
      <w:r w:rsidRPr="00C632CA">
        <w:rPr>
          <w:rFonts w:ascii="Times New Roman" w:hAnsi="Times New Roman" w:cs="Times New Roman"/>
          <w:sz w:val="20"/>
          <w:szCs w:val="20"/>
          <w:lang w:val="en-US"/>
        </w:rPr>
        <w:t>kul'tury</w:t>
      </w:r>
      <w:proofErr w:type="spellEnd"/>
      <w:r w:rsidRPr="00C632CA">
        <w:rPr>
          <w:rFonts w:ascii="Times New Roman" w:hAnsi="Times New Roman" w:cs="Times New Roman"/>
          <w:sz w:val="20"/>
          <w:szCs w:val="20"/>
          <w:lang w:val="en-US"/>
        </w:rPr>
        <w:t xml:space="preserve">: Vostok, </w:t>
      </w:r>
      <w:proofErr w:type="spellStart"/>
      <w:proofErr w:type="gramStart"/>
      <w:r w:rsidRPr="00C632CA">
        <w:rPr>
          <w:rFonts w:ascii="Times New Roman" w:hAnsi="Times New Roman" w:cs="Times New Roman"/>
          <w:sz w:val="20"/>
          <w:szCs w:val="20"/>
          <w:lang w:val="en-US"/>
        </w:rPr>
        <w:t>Zapad</w:t>
      </w:r>
      <w:proofErr w:type="spellEnd"/>
      <w:r w:rsidRPr="00C632CA">
        <w:rPr>
          <w:rFonts w:ascii="Times New Roman" w:hAnsi="Times New Roman" w:cs="Times New Roman"/>
          <w:sz w:val="20"/>
          <w:szCs w:val="20"/>
          <w:lang w:val="en-US"/>
        </w:rPr>
        <w:t>.</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The theoretical world of culture: East and West]// Almaty.</w:t>
      </w:r>
      <w:r w:rsidRPr="002978F3">
        <w:rPr>
          <w:rFonts w:ascii="Times New Roman" w:hAnsi="Times New Roman" w:cs="Times New Roman"/>
          <w:sz w:val="20"/>
          <w:szCs w:val="20"/>
          <w:lang w:val="en-US"/>
        </w:rPr>
        <w:t xml:space="preserve"> (In </w:t>
      </w:r>
      <w:proofErr w:type="spellStart"/>
      <w:r w:rsidRPr="002978F3">
        <w:rPr>
          <w:rFonts w:ascii="Times New Roman" w:hAnsi="Times New Roman" w:cs="Times New Roman"/>
          <w:sz w:val="20"/>
          <w:szCs w:val="20"/>
          <w:lang w:val="en-US"/>
        </w:rPr>
        <w:t>Russan</w:t>
      </w:r>
      <w:proofErr w:type="spellEnd"/>
      <w:r w:rsidRPr="002978F3">
        <w:rPr>
          <w:rFonts w:ascii="Times New Roman" w:hAnsi="Times New Roman" w:cs="Times New Roman"/>
          <w:sz w:val="20"/>
          <w:szCs w:val="20"/>
          <w:lang w:val="en-US"/>
        </w:rPr>
        <w:t xml:space="preserve">) </w:t>
      </w:r>
    </w:p>
    <w:p w14:paraId="1E16BAEA" w14:textId="77777777" w:rsidR="00D53C48" w:rsidRPr="00C632CA" w:rsidRDefault="00D53C48" w:rsidP="00C632CA">
      <w:pPr>
        <w:spacing w:before="20" w:after="20" w:line="240" w:lineRule="auto"/>
        <w:ind w:firstLine="425"/>
        <w:jc w:val="both"/>
        <w:rPr>
          <w:rFonts w:ascii="Times New Roman" w:hAnsi="Times New Roman" w:cs="Times New Roman"/>
          <w:sz w:val="20"/>
          <w:szCs w:val="20"/>
          <w:lang w:val="en-US"/>
        </w:rPr>
      </w:pPr>
      <w:proofErr w:type="spellStart"/>
      <w:r w:rsidRPr="00C632CA">
        <w:rPr>
          <w:rFonts w:ascii="Times New Roman" w:hAnsi="Times New Roman" w:cs="Times New Roman"/>
          <w:sz w:val="20"/>
          <w:szCs w:val="20"/>
          <w:lang w:val="en-US"/>
        </w:rPr>
        <w:t>Kasymzhanov</w:t>
      </w:r>
      <w:proofErr w:type="spellEnd"/>
      <w:r w:rsidRPr="00C632CA">
        <w:rPr>
          <w:rFonts w:ascii="Times New Roman" w:hAnsi="Times New Roman" w:cs="Times New Roman"/>
          <w:sz w:val="20"/>
          <w:szCs w:val="20"/>
          <w:lang w:val="en-US"/>
        </w:rPr>
        <w:t xml:space="preserve"> A.H. (1975) Al'-</w:t>
      </w:r>
      <w:proofErr w:type="spellStart"/>
      <w:r w:rsidRPr="00C632CA">
        <w:rPr>
          <w:rFonts w:ascii="Times New Roman" w:hAnsi="Times New Roman" w:cs="Times New Roman"/>
          <w:sz w:val="20"/>
          <w:szCs w:val="20"/>
          <w:lang w:val="en-US"/>
        </w:rPr>
        <w:t>Farabi</w:t>
      </w:r>
      <w:proofErr w:type="spellEnd"/>
      <w:r w:rsidRPr="00C632CA">
        <w:rPr>
          <w:rFonts w:ascii="Times New Roman" w:hAnsi="Times New Roman" w:cs="Times New Roman"/>
          <w:sz w:val="20"/>
          <w:szCs w:val="20"/>
          <w:lang w:val="en-US"/>
        </w:rPr>
        <w:t xml:space="preserve">: </w:t>
      </w:r>
      <w:proofErr w:type="spellStart"/>
      <w:r w:rsidRPr="00C632CA">
        <w:rPr>
          <w:rFonts w:ascii="Times New Roman" w:hAnsi="Times New Roman" w:cs="Times New Roman"/>
          <w:sz w:val="20"/>
          <w:szCs w:val="20"/>
          <w:lang w:val="en-US"/>
        </w:rPr>
        <w:t>istorija</w:t>
      </w:r>
      <w:proofErr w:type="spellEnd"/>
      <w:r w:rsidRPr="00C632CA">
        <w:rPr>
          <w:rFonts w:ascii="Times New Roman" w:hAnsi="Times New Roman" w:cs="Times New Roman"/>
          <w:sz w:val="20"/>
          <w:szCs w:val="20"/>
          <w:lang w:val="en-US"/>
        </w:rPr>
        <w:t xml:space="preserve"> </w:t>
      </w:r>
      <w:proofErr w:type="spellStart"/>
      <w:r w:rsidRPr="00C632CA">
        <w:rPr>
          <w:rFonts w:ascii="Times New Roman" w:hAnsi="Times New Roman" w:cs="Times New Roman"/>
          <w:sz w:val="20"/>
          <w:szCs w:val="20"/>
          <w:lang w:val="en-US"/>
        </w:rPr>
        <w:t>mirovoj</w:t>
      </w:r>
      <w:proofErr w:type="spellEnd"/>
      <w:r w:rsidRPr="00C632CA">
        <w:rPr>
          <w:rFonts w:ascii="Times New Roman" w:hAnsi="Times New Roman" w:cs="Times New Roman"/>
          <w:sz w:val="20"/>
          <w:szCs w:val="20"/>
          <w:lang w:val="en-US"/>
        </w:rPr>
        <w:t xml:space="preserve"> </w:t>
      </w:r>
      <w:proofErr w:type="spellStart"/>
      <w:r w:rsidRPr="00C632CA">
        <w:rPr>
          <w:rFonts w:ascii="Times New Roman" w:hAnsi="Times New Roman" w:cs="Times New Roman"/>
          <w:sz w:val="20"/>
          <w:szCs w:val="20"/>
          <w:lang w:val="en-US"/>
        </w:rPr>
        <w:t>kul'tury</w:t>
      </w:r>
      <w:proofErr w:type="spellEnd"/>
      <w:r w:rsidRPr="00C632CA">
        <w:rPr>
          <w:rFonts w:ascii="Times New Roman" w:hAnsi="Times New Roman" w:cs="Times New Roman"/>
          <w:sz w:val="20"/>
          <w:szCs w:val="20"/>
          <w:lang w:val="en-US"/>
        </w:rPr>
        <w:t>.</w:t>
      </w:r>
      <w:r w:rsidRPr="00C632CA">
        <w:rPr>
          <w:lang w:val="en-US"/>
        </w:rPr>
        <w:t xml:space="preserve"> </w:t>
      </w:r>
      <w:r w:rsidRPr="00C632CA">
        <w:rPr>
          <w:rFonts w:ascii="Times New Roman" w:hAnsi="Times New Roman" w:cs="Times New Roman"/>
          <w:sz w:val="20"/>
          <w:szCs w:val="20"/>
          <w:lang w:val="en-US"/>
        </w:rPr>
        <w:t>[ Al-</w:t>
      </w:r>
      <w:proofErr w:type="spellStart"/>
      <w:r w:rsidRPr="00C632CA">
        <w:rPr>
          <w:rFonts w:ascii="Times New Roman" w:hAnsi="Times New Roman" w:cs="Times New Roman"/>
          <w:sz w:val="20"/>
          <w:szCs w:val="20"/>
          <w:lang w:val="en-US"/>
        </w:rPr>
        <w:t>Farabi</w:t>
      </w:r>
      <w:proofErr w:type="spellEnd"/>
      <w:r w:rsidRPr="00C632CA">
        <w:rPr>
          <w:rFonts w:ascii="Times New Roman" w:hAnsi="Times New Roman" w:cs="Times New Roman"/>
          <w:sz w:val="20"/>
          <w:szCs w:val="20"/>
          <w:lang w:val="en-US"/>
        </w:rPr>
        <w:t>: history of world culture]//</w:t>
      </w:r>
      <w:proofErr w:type="gramStart"/>
      <w:r>
        <w:rPr>
          <w:rFonts w:ascii="Times New Roman" w:hAnsi="Times New Roman" w:cs="Times New Roman"/>
          <w:sz w:val="20"/>
          <w:szCs w:val="20"/>
          <w:lang w:val="en-US"/>
        </w:rPr>
        <w:t>Moskva.(</w:t>
      </w:r>
      <w:proofErr w:type="gramEnd"/>
      <w:r>
        <w:rPr>
          <w:rFonts w:ascii="Times New Roman" w:hAnsi="Times New Roman" w:cs="Times New Roman"/>
          <w:sz w:val="20"/>
          <w:szCs w:val="20"/>
          <w:lang w:val="en-US"/>
        </w:rPr>
        <w:t>In Russian)</w:t>
      </w:r>
      <w:r w:rsidRPr="00C632CA">
        <w:rPr>
          <w:rFonts w:ascii="Times New Roman" w:hAnsi="Times New Roman" w:cs="Times New Roman"/>
          <w:sz w:val="20"/>
          <w:szCs w:val="20"/>
          <w:lang w:val="en-US"/>
        </w:rPr>
        <w:t xml:space="preserve"> </w:t>
      </w:r>
    </w:p>
    <w:p w14:paraId="690D6D69" w14:textId="77777777" w:rsidR="00D53C48" w:rsidRPr="00C632CA" w:rsidRDefault="00D53C48" w:rsidP="002978F3">
      <w:pPr>
        <w:spacing w:before="20" w:after="20" w:line="240" w:lineRule="auto"/>
        <w:ind w:firstLine="425"/>
        <w:jc w:val="both"/>
        <w:rPr>
          <w:rFonts w:ascii="Times New Roman" w:hAnsi="Times New Roman" w:cs="Times New Roman"/>
          <w:sz w:val="20"/>
          <w:szCs w:val="20"/>
          <w:lang w:val="en-US"/>
        </w:rPr>
      </w:pPr>
      <w:proofErr w:type="spellStart"/>
      <w:r w:rsidRPr="00C632CA">
        <w:rPr>
          <w:rFonts w:ascii="Times New Roman" w:hAnsi="Times New Roman" w:cs="Times New Roman"/>
          <w:sz w:val="20"/>
          <w:szCs w:val="20"/>
          <w:lang w:val="en-US"/>
        </w:rPr>
        <w:t>Kasymzhanov</w:t>
      </w:r>
      <w:proofErr w:type="spellEnd"/>
      <w:r w:rsidRPr="00C632CA">
        <w:rPr>
          <w:rFonts w:ascii="Times New Roman" w:hAnsi="Times New Roman" w:cs="Times New Roman"/>
          <w:sz w:val="20"/>
          <w:szCs w:val="20"/>
          <w:lang w:val="en-US"/>
        </w:rPr>
        <w:t xml:space="preserve"> A.H. </w:t>
      </w:r>
      <w:r>
        <w:rPr>
          <w:rFonts w:ascii="Times New Roman" w:hAnsi="Times New Roman" w:cs="Times New Roman"/>
          <w:sz w:val="20"/>
          <w:szCs w:val="20"/>
          <w:lang w:val="en-US"/>
        </w:rPr>
        <w:t xml:space="preserve">(1985) </w:t>
      </w:r>
      <w:r w:rsidRPr="00C632CA">
        <w:rPr>
          <w:rFonts w:ascii="Times New Roman" w:hAnsi="Times New Roman" w:cs="Times New Roman"/>
          <w:sz w:val="20"/>
          <w:szCs w:val="20"/>
          <w:lang w:val="en-US"/>
        </w:rPr>
        <w:t xml:space="preserve">O </w:t>
      </w:r>
      <w:proofErr w:type="spellStart"/>
      <w:r w:rsidRPr="00C632CA">
        <w:rPr>
          <w:rFonts w:ascii="Times New Roman" w:hAnsi="Times New Roman" w:cs="Times New Roman"/>
          <w:sz w:val="20"/>
          <w:szCs w:val="20"/>
          <w:lang w:val="en-US"/>
        </w:rPr>
        <w:t>kul'ture</w:t>
      </w:r>
      <w:proofErr w:type="spellEnd"/>
      <w:r w:rsidRPr="00C632CA">
        <w:rPr>
          <w:rFonts w:ascii="Times New Roman" w:hAnsi="Times New Roman" w:cs="Times New Roman"/>
          <w:sz w:val="20"/>
          <w:szCs w:val="20"/>
          <w:lang w:val="en-US"/>
        </w:rPr>
        <w:t xml:space="preserve"> </w:t>
      </w:r>
      <w:proofErr w:type="spellStart"/>
      <w:proofErr w:type="gramStart"/>
      <w:r w:rsidRPr="00C632CA">
        <w:rPr>
          <w:rFonts w:ascii="Times New Roman" w:hAnsi="Times New Roman" w:cs="Times New Roman"/>
          <w:sz w:val="20"/>
          <w:szCs w:val="20"/>
          <w:lang w:val="en-US"/>
        </w:rPr>
        <w:t>myshlenija</w:t>
      </w:r>
      <w:proofErr w:type="spellEnd"/>
      <w:r w:rsidRPr="00C632CA">
        <w:rPr>
          <w:rFonts w:ascii="Times New Roman" w:hAnsi="Times New Roman" w:cs="Times New Roman"/>
          <w:sz w:val="20"/>
          <w:szCs w:val="20"/>
          <w:lang w:val="en-US"/>
        </w:rPr>
        <w:t>.</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About culture wisdom]//Moskva.</w:t>
      </w:r>
      <w:r w:rsidRPr="002978F3">
        <w:rPr>
          <w:rFonts w:ascii="Times New Roman" w:hAnsi="Times New Roman" w:cs="Times New Roman"/>
          <w:sz w:val="20"/>
          <w:szCs w:val="20"/>
          <w:lang w:val="en-US"/>
        </w:rPr>
        <w:t xml:space="preserve"> (In </w:t>
      </w:r>
      <w:proofErr w:type="spellStart"/>
      <w:r w:rsidRPr="002978F3">
        <w:rPr>
          <w:rFonts w:ascii="Times New Roman" w:hAnsi="Times New Roman" w:cs="Times New Roman"/>
          <w:sz w:val="20"/>
          <w:szCs w:val="20"/>
          <w:lang w:val="en-US"/>
        </w:rPr>
        <w:t>Russan</w:t>
      </w:r>
      <w:proofErr w:type="spellEnd"/>
      <w:r w:rsidRPr="002978F3">
        <w:rPr>
          <w:rFonts w:ascii="Times New Roman" w:hAnsi="Times New Roman" w:cs="Times New Roman"/>
          <w:sz w:val="20"/>
          <w:szCs w:val="20"/>
          <w:lang w:val="en-US"/>
        </w:rPr>
        <w:t xml:space="preserve">) </w:t>
      </w:r>
    </w:p>
    <w:p w14:paraId="432B3D25" w14:textId="77777777" w:rsidR="00D53C48" w:rsidRPr="00C632CA" w:rsidRDefault="00D53C48" w:rsidP="00C632CA">
      <w:pPr>
        <w:spacing w:before="20" w:after="20" w:line="240" w:lineRule="auto"/>
        <w:ind w:firstLine="425"/>
        <w:jc w:val="both"/>
        <w:rPr>
          <w:rFonts w:ascii="Times New Roman" w:hAnsi="Times New Roman" w:cs="Times New Roman"/>
          <w:sz w:val="20"/>
          <w:szCs w:val="20"/>
          <w:lang w:val="en-US"/>
        </w:rPr>
      </w:pPr>
      <w:proofErr w:type="spellStart"/>
      <w:r w:rsidRPr="00C632CA">
        <w:rPr>
          <w:rFonts w:ascii="Times New Roman" w:hAnsi="Times New Roman" w:cs="Times New Roman"/>
          <w:sz w:val="20"/>
          <w:szCs w:val="20"/>
          <w:lang w:val="en-US"/>
        </w:rPr>
        <w:t>Kasymzhanov</w:t>
      </w:r>
      <w:proofErr w:type="spellEnd"/>
      <w:r w:rsidRPr="00C632CA">
        <w:rPr>
          <w:rFonts w:ascii="Times New Roman" w:hAnsi="Times New Roman" w:cs="Times New Roman"/>
          <w:sz w:val="20"/>
          <w:szCs w:val="20"/>
          <w:lang w:val="en-US"/>
        </w:rPr>
        <w:t xml:space="preserve"> </w:t>
      </w:r>
      <w:proofErr w:type="gramStart"/>
      <w:r w:rsidRPr="00C632CA">
        <w:rPr>
          <w:rFonts w:ascii="Times New Roman" w:hAnsi="Times New Roman" w:cs="Times New Roman"/>
          <w:sz w:val="20"/>
          <w:szCs w:val="20"/>
          <w:lang w:val="en-US"/>
        </w:rPr>
        <w:t>A.H.</w:t>
      </w:r>
      <w:r>
        <w:rPr>
          <w:rFonts w:ascii="Times New Roman" w:hAnsi="Times New Roman" w:cs="Times New Roman"/>
          <w:sz w:val="20"/>
          <w:szCs w:val="20"/>
          <w:lang w:val="en-US"/>
        </w:rPr>
        <w:t>(</w:t>
      </w:r>
      <w:r w:rsidRPr="00C632CA">
        <w:rPr>
          <w:rFonts w:ascii="Times New Roman" w:hAnsi="Times New Roman" w:cs="Times New Roman"/>
          <w:sz w:val="20"/>
          <w:szCs w:val="20"/>
          <w:lang w:val="en-US"/>
        </w:rPr>
        <w:t xml:space="preserve"> 1983</w:t>
      </w:r>
      <w:proofErr w:type="gramEnd"/>
      <w:r>
        <w:rPr>
          <w:rFonts w:ascii="Times New Roman" w:hAnsi="Times New Roman" w:cs="Times New Roman"/>
          <w:sz w:val="20"/>
          <w:szCs w:val="20"/>
          <w:lang w:val="en-US"/>
        </w:rPr>
        <w:t>)</w:t>
      </w:r>
      <w:r w:rsidRPr="00C632CA">
        <w:rPr>
          <w:rFonts w:ascii="Times New Roman" w:hAnsi="Times New Roman" w:cs="Times New Roman"/>
          <w:sz w:val="20"/>
          <w:szCs w:val="20"/>
          <w:lang w:val="en-US"/>
        </w:rPr>
        <w:t xml:space="preserve"> </w:t>
      </w:r>
      <w:r>
        <w:rPr>
          <w:rFonts w:ascii="Times New Roman" w:hAnsi="Times New Roman" w:cs="Times New Roman"/>
          <w:sz w:val="20"/>
          <w:szCs w:val="20"/>
          <w:lang w:val="en-US"/>
        </w:rPr>
        <w:t>Al'-</w:t>
      </w:r>
      <w:proofErr w:type="spellStart"/>
      <w:r>
        <w:rPr>
          <w:rFonts w:ascii="Times New Roman" w:hAnsi="Times New Roman" w:cs="Times New Roman"/>
          <w:sz w:val="20"/>
          <w:szCs w:val="20"/>
          <w:lang w:val="en-US"/>
        </w:rPr>
        <w:t>Farabi</w:t>
      </w:r>
      <w:proofErr w:type="spellEnd"/>
      <w:r>
        <w:rPr>
          <w:rFonts w:ascii="Times New Roman" w:hAnsi="Times New Roman" w:cs="Times New Roman"/>
          <w:sz w:val="20"/>
          <w:szCs w:val="20"/>
          <w:lang w:val="en-US"/>
        </w:rPr>
        <w:t>[Al-</w:t>
      </w:r>
      <w:proofErr w:type="spellStart"/>
      <w:r>
        <w:rPr>
          <w:rFonts w:ascii="Times New Roman" w:hAnsi="Times New Roman" w:cs="Times New Roman"/>
          <w:sz w:val="20"/>
          <w:szCs w:val="20"/>
          <w:lang w:val="en-US"/>
        </w:rPr>
        <w:t>Farabi</w:t>
      </w:r>
      <w:proofErr w:type="spellEnd"/>
      <w:r>
        <w:rPr>
          <w:rFonts w:ascii="Times New Roman" w:hAnsi="Times New Roman" w:cs="Times New Roman"/>
          <w:sz w:val="20"/>
          <w:szCs w:val="20"/>
          <w:lang w:val="en-US"/>
        </w:rPr>
        <w:t xml:space="preserve">]//Moskva.(In </w:t>
      </w:r>
      <w:proofErr w:type="spellStart"/>
      <w:r>
        <w:rPr>
          <w:rFonts w:ascii="Times New Roman" w:hAnsi="Times New Roman" w:cs="Times New Roman"/>
          <w:sz w:val="20"/>
          <w:szCs w:val="20"/>
          <w:lang w:val="en-US"/>
        </w:rPr>
        <w:t>Russan</w:t>
      </w:r>
      <w:proofErr w:type="spellEnd"/>
      <w:r>
        <w:rPr>
          <w:rFonts w:ascii="Times New Roman" w:hAnsi="Times New Roman" w:cs="Times New Roman"/>
          <w:sz w:val="20"/>
          <w:szCs w:val="20"/>
          <w:lang w:val="en-US"/>
        </w:rPr>
        <w:t>)</w:t>
      </w:r>
      <w:r w:rsidRPr="00C632CA">
        <w:rPr>
          <w:rFonts w:ascii="Times New Roman" w:hAnsi="Times New Roman" w:cs="Times New Roman"/>
          <w:sz w:val="20"/>
          <w:szCs w:val="20"/>
          <w:lang w:val="en-US"/>
        </w:rPr>
        <w:t xml:space="preserve"> </w:t>
      </w:r>
    </w:p>
    <w:p w14:paraId="6CD592C6" w14:textId="77777777" w:rsidR="00D53C48" w:rsidRPr="00D53C48" w:rsidRDefault="00D53C48" w:rsidP="00D53C48">
      <w:pPr>
        <w:spacing w:before="20" w:after="20" w:line="240" w:lineRule="auto"/>
        <w:ind w:firstLine="425"/>
        <w:jc w:val="both"/>
        <w:rPr>
          <w:rFonts w:ascii="Times New Roman" w:hAnsi="Times New Roman" w:cs="Times New Roman"/>
          <w:sz w:val="20"/>
          <w:szCs w:val="20"/>
          <w:lang w:val="en-US"/>
        </w:rPr>
      </w:pPr>
      <w:r w:rsidRPr="00D53C48">
        <w:rPr>
          <w:rFonts w:ascii="Times New Roman" w:hAnsi="Times New Roman" w:cs="Times New Roman"/>
          <w:sz w:val="20"/>
          <w:szCs w:val="20"/>
          <w:lang w:val="en-US"/>
        </w:rPr>
        <w:t xml:space="preserve">Mark </w:t>
      </w:r>
      <w:proofErr w:type="spellStart"/>
      <w:r w:rsidRPr="00D53C48">
        <w:rPr>
          <w:rFonts w:ascii="Times New Roman" w:hAnsi="Times New Roman" w:cs="Times New Roman"/>
          <w:sz w:val="20"/>
          <w:szCs w:val="20"/>
          <w:lang w:val="en-US"/>
        </w:rPr>
        <w:t>Dery</w:t>
      </w:r>
      <w:proofErr w:type="spellEnd"/>
      <w:r w:rsidRPr="00D53C48">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D53C48">
        <w:rPr>
          <w:rFonts w:ascii="Times New Roman" w:hAnsi="Times New Roman" w:cs="Times New Roman"/>
          <w:sz w:val="20"/>
          <w:szCs w:val="20"/>
          <w:lang w:val="en-US"/>
        </w:rPr>
        <w:t>2008</w:t>
      </w:r>
      <w:r>
        <w:rPr>
          <w:rFonts w:ascii="Times New Roman" w:hAnsi="Times New Roman" w:cs="Times New Roman"/>
          <w:sz w:val="20"/>
          <w:szCs w:val="20"/>
          <w:lang w:val="en-US"/>
        </w:rPr>
        <w:t xml:space="preserve">) </w:t>
      </w:r>
      <w:r w:rsidRPr="00D53C48">
        <w:rPr>
          <w:rFonts w:ascii="Times New Roman" w:hAnsi="Times New Roman" w:cs="Times New Roman"/>
          <w:sz w:val="20"/>
          <w:szCs w:val="20"/>
          <w:lang w:val="en-US"/>
        </w:rPr>
        <w:t xml:space="preserve">Escape Velocity. Cyberculture at the End of the Century. </w:t>
      </w:r>
      <w:r>
        <w:rPr>
          <w:rFonts w:ascii="Times New Roman" w:hAnsi="Times New Roman" w:cs="Times New Roman"/>
          <w:sz w:val="20"/>
          <w:szCs w:val="20"/>
          <w:lang w:val="en-US"/>
        </w:rPr>
        <w:t>-478 p.</w:t>
      </w:r>
      <w:r w:rsidRPr="00D53C48">
        <w:rPr>
          <w:rFonts w:ascii="Times New Roman" w:hAnsi="Times New Roman" w:cs="Times New Roman"/>
          <w:sz w:val="20"/>
          <w:szCs w:val="20"/>
          <w:lang w:val="en-US"/>
        </w:rPr>
        <w:t>- (Philosophy)</w:t>
      </w:r>
    </w:p>
    <w:p w14:paraId="586CAA11" w14:textId="77777777" w:rsidR="00D53C48" w:rsidRPr="00C632CA" w:rsidRDefault="00D53C48" w:rsidP="00C632CA">
      <w:pPr>
        <w:spacing w:before="20" w:after="20" w:line="240" w:lineRule="auto"/>
        <w:ind w:firstLine="425"/>
        <w:jc w:val="both"/>
        <w:rPr>
          <w:rFonts w:ascii="Times New Roman" w:hAnsi="Times New Roman" w:cs="Times New Roman"/>
          <w:sz w:val="20"/>
          <w:szCs w:val="20"/>
          <w:lang w:val="en-US"/>
        </w:rPr>
      </w:pPr>
      <w:proofErr w:type="spellStart"/>
      <w:r w:rsidRPr="00C632CA">
        <w:rPr>
          <w:rFonts w:ascii="Times New Roman" w:hAnsi="Times New Roman" w:cs="Times New Roman"/>
          <w:sz w:val="20"/>
          <w:szCs w:val="20"/>
          <w:lang w:val="en-US"/>
        </w:rPr>
        <w:t>Masanov</w:t>
      </w:r>
      <w:proofErr w:type="spellEnd"/>
      <w:r w:rsidRPr="00C632CA">
        <w:rPr>
          <w:rFonts w:ascii="Times New Roman" w:hAnsi="Times New Roman" w:cs="Times New Roman"/>
          <w:sz w:val="20"/>
          <w:szCs w:val="20"/>
          <w:lang w:val="en-US"/>
        </w:rPr>
        <w:t xml:space="preserve"> </w:t>
      </w:r>
      <w:proofErr w:type="spellStart"/>
      <w:r w:rsidRPr="00C632CA">
        <w:rPr>
          <w:rFonts w:ascii="Times New Roman" w:hAnsi="Times New Roman" w:cs="Times New Roman"/>
          <w:sz w:val="20"/>
          <w:szCs w:val="20"/>
          <w:lang w:val="en-US"/>
        </w:rPr>
        <w:t>N.Je</w:t>
      </w:r>
      <w:proofErr w:type="spellEnd"/>
      <w:r w:rsidRPr="00C632CA">
        <w:rPr>
          <w:rFonts w:ascii="Times New Roman" w:hAnsi="Times New Roman" w:cs="Times New Roman"/>
          <w:sz w:val="20"/>
          <w:szCs w:val="20"/>
          <w:lang w:val="en-US"/>
        </w:rPr>
        <w:t xml:space="preserve">. </w:t>
      </w:r>
      <w:r>
        <w:rPr>
          <w:rFonts w:ascii="Times New Roman" w:hAnsi="Times New Roman" w:cs="Times New Roman"/>
          <w:sz w:val="20"/>
          <w:szCs w:val="20"/>
          <w:lang w:val="en-US"/>
        </w:rPr>
        <w:t>(1995)</w:t>
      </w:r>
      <w:r w:rsidRPr="00C632CA">
        <w:rPr>
          <w:rFonts w:ascii="Times New Roman" w:hAnsi="Times New Roman" w:cs="Times New Roman"/>
          <w:sz w:val="20"/>
          <w:szCs w:val="20"/>
          <w:lang w:val="en-US"/>
        </w:rPr>
        <w:t xml:space="preserve"> </w:t>
      </w:r>
      <w:proofErr w:type="spellStart"/>
      <w:r w:rsidRPr="00C632CA">
        <w:rPr>
          <w:rFonts w:ascii="Times New Roman" w:hAnsi="Times New Roman" w:cs="Times New Roman"/>
          <w:sz w:val="20"/>
          <w:szCs w:val="20"/>
          <w:lang w:val="en-US"/>
        </w:rPr>
        <w:t>K</w:t>
      </w:r>
      <w:r>
        <w:rPr>
          <w:rFonts w:ascii="Times New Roman" w:hAnsi="Times New Roman" w:cs="Times New Roman"/>
          <w:sz w:val="20"/>
          <w:szCs w:val="20"/>
          <w:lang w:val="en-US"/>
        </w:rPr>
        <w:t>ochevaja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civilizacija</w:t>
      </w:r>
      <w:proofErr w:type="spellEnd"/>
      <w:r>
        <w:rPr>
          <w:rFonts w:ascii="Times New Roman" w:hAnsi="Times New Roman" w:cs="Times New Roman"/>
          <w:sz w:val="20"/>
          <w:szCs w:val="20"/>
          <w:lang w:val="en-US"/>
        </w:rPr>
        <w:t xml:space="preserve"> </w:t>
      </w:r>
      <w:proofErr w:type="spellStart"/>
      <w:proofErr w:type="gramStart"/>
      <w:r>
        <w:rPr>
          <w:rFonts w:ascii="Times New Roman" w:hAnsi="Times New Roman" w:cs="Times New Roman"/>
          <w:sz w:val="20"/>
          <w:szCs w:val="20"/>
          <w:lang w:val="en-US"/>
        </w:rPr>
        <w:t>kazahov</w:t>
      </w:r>
      <w:proofErr w:type="spellEnd"/>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Kazaks’ nomadic civilization]//M-Almaty.</w:t>
      </w:r>
      <w:r w:rsidRPr="00D53C48">
        <w:rPr>
          <w:rFonts w:ascii="Times New Roman" w:hAnsi="Times New Roman" w:cs="Times New Roman"/>
          <w:sz w:val="20"/>
          <w:szCs w:val="20"/>
          <w:lang w:val="en-US"/>
        </w:rPr>
        <w:t xml:space="preserve"> (In </w:t>
      </w:r>
      <w:proofErr w:type="spellStart"/>
      <w:r w:rsidRPr="00D53C48">
        <w:rPr>
          <w:rFonts w:ascii="Times New Roman" w:hAnsi="Times New Roman" w:cs="Times New Roman"/>
          <w:sz w:val="20"/>
          <w:szCs w:val="20"/>
          <w:lang w:val="en-US"/>
        </w:rPr>
        <w:t>Russan</w:t>
      </w:r>
      <w:proofErr w:type="spellEnd"/>
      <w:r w:rsidRPr="00D53C48">
        <w:rPr>
          <w:rFonts w:ascii="Times New Roman" w:hAnsi="Times New Roman" w:cs="Times New Roman"/>
          <w:sz w:val="20"/>
          <w:szCs w:val="20"/>
          <w:lang w:val="en-US"/>
        </w:rPr>
        <w:t>)</w:t>
      </w:r>
    </w:p>
    <w:p w14:paraId="5BC53CFE" w14:textId="6B7D542F" w:rsidR="00D53C48" w:rsidRDefault="00D53C48" w:rsidP="00C632CA">
      <w:pPr>
        <w:spacing w:before="20" w:after="20" w:line="240" w:lineRule="auto"/>
        <w:ind w:firstLine="425"/>
        <w:jc w:val="both"/>
        <w:rPr>
          <w:rFonts w:ascii="Times New Roman" w:hAnsi="Times New Roman" w:cs="Times New Roman"/>
          <w:sz w:val="20"/>
          <w:szCs w:val="20"/>
          <w:lang w:val="en-US"/>
        </w:rPr>
      </w:pPr>
      <w:proofErr w:type="spellStart"/>
      <w:r w:rsidRPr="00D53C48">
        <w:rPr>
          <w:rFonts w:ascii="Times New Roman" w:hAnsi="Times New Roman" w:cs="Times New Roman"/>
          <w:sz w:val="20"/>
          <w:szCs w:val="20"/>
          <w:lang w:val="en-US"/>
        </w:rPr>
        <w:t>Nurzhanov</w:t>
      </w:r>
      <w:proofErr w:type="spellEnd"/>
      <w:r w:rsidRPr="00D53C48">
        <w:rPr>
          <w:rFonts w:ascii="Times New Roman" w:hAnsi="Times New Roman" w:cs="Times New Roman"/>
          <w:sz w:val="20"/>
          <w:szCs w:val="20"/>
          <w:lang w:val="en-US"/>
        </w:rPr>
        <w:t xml:space="preserve"> B.G. </w:t>
      </w:r>
      <w:r>
        <w:rPr>
          <w:rFonts w:ascii="Times New Roman" w:hAnsi="Times New Roman" w:cs="Times New Roman"/>
          <w:sz w:val="20"/>
          <w:szCs w:val="20"/>
          <w:lang w:val="en-US"/>
        </w:rPr>
        <w:t>(</w:t>
      </w:r>
      <w:r w:rsidRPr="00D53C48">
        <w:rPr>
          <w:rFonts w:ascii="Times New Roman" w:hAnsi="Times New Roman" w:cs="Times New Roman"/>
          <w:sz w:val="20"/>
          <w:szCs w:val="20"/>
          <w:lang w:val="en-US"/>
        </w:rPr>
        <w:t>2011</w:t>
      </w:r>
      <w:r>
        <w:rPr>
          <w:rFonts w:ascii="Times New Roman" w:hAnsi="Times New Roman" w:cs="Times New Roman"/>
          <w:sz w:val="20"/>
          <w:szCs w:val="20"/>
          <w:lang w:val="en-US"/>
        </w:rPr>
        <w:t xml:space="preserve">) </w:t>
      </w:r>
      <w:proofErr w:type="spellStart"/>
      <w:r w:rsidRPr="00D53C48">
        <w:rPr>
          <w:rFonts w:ascii="Times New Roman" w:hAnsi="Times New Roman" w:cs="Times New Roman"/>
          <w:sz w:val="20"/>
          <w:szCs w:val="20"/>
          <w:lang w:val="en-US"/>
        </w:rPr>
        <w:t>Okulocentrizm</w:t>
      </w:r>
      <w:proofErr w:type="spellEnd"/>
      <w:r w:rsidRPr="00D53C48">
        <w:rPr>
          <w:rFonts w:ascii="Times New Roman" w:hAnsi="Times New Roman" w:cs="Times New Roman"/>
          <w:sz w:val="20"/>
          <w:szCs w:val="20"/>
          <w:lang w:val="en-US"/>
        </w:rPr>
        <w:t xml:space="preserve"> </w:t>
      </w:r>
      <w:proofErr w:type="spellStart"/>
      <w:r w:rsidRPr="00D53C48">
        <w:rPr>
          <w:rFonts w:ascii="Times New Roman" w:hAnsi="Times New Roman" w:cs="Times New Roman"/>
          <w:sz w:val="20"/>
          <w:szCs w:val="20"/>
          <w:lang w:val="en-US"/>
        </w:rPr>
        <w:t>zapadnoj</w:t>
      </w:r>
      <w:proofErr w:type="spellEnd"/>
      <w:r w:rsidRPr="00D53C48">
        <w:rPr>
          <w:rFonts w:ascii="Times New Roman" w:hAnsi="Times New Roman" w:cs="Times New Roman"/>
          <w:sz w:val="20"/>
          <w:szCs w:val="20"/>
          <w:lang w:val="en-US"/>
        </w:rPr>
        <w:t xml:space="preserve"> </w:t>
      </w:r>
      <w:proofErr w:type="spellStart"/>
      <w:r w:rsidRPr="00D53C48">
        <w:rPr>
          <w:rFonts w:ascii="Times New Roman" w:hAnsi="Times New Roman" w:cs="Times New Roman"/>
          <w:sz w:val="20"/>
          <w:szCs w:val="20"/>
          <w:lang w:val="en-US"/>
        </w:rPr>
        <w:t>kul'tury</w:t>
      </w:r>
      <w:proofErr w:type="spellEnd"/>
      <w:r w:rsidRPr="00D53C48">
        <w:rPr>
          <w:rFonts w:ascii="Times New Roman" w:hAnsi="Times New Roman" w:cs="Times New Roman"/>
          <w:sz w:val="20"/>
          <w:szCs w:val="20"/>
          <w:lang w:val="en-US"/>
        </w:rPr>
        <w:t xml:space="preserve"> </w:t>
      </w:r>
      <w:proofErr w:type="spellStart"/>
      <w:r w:rsidRPr="00D53C48">
        <w:rPr>
          <w:rFonts w:ascii="Times New Roman" w:hAnsi="Times New Roman" w:cs="Times New Roman"/>
          <w:sz w:val="20"/>
          <w:szCs w:val="20"/>
          <w:lang w:val="en-US"/>
        </w:rPr>
        <w:t>i</w:t>
      </w:r>
      <w:proofErr w:type="spellEnd"/>
      <w:r w:rsidRPr="00D53C48">
        <w:rPr>
          <w:rFonts w:ascii="Times New Roman" w:hAnsi="Times New Roman" w:cs="Times New Roman"/>
          <w:sz w:val="20"/>
          <w:szCs w:val="20"/>
          <w:lang w:val="en-US"/>
        </w:rPr>
        <w:t xml:space="preserve"> </w:t>
      </w:r>
      <w:proofErr w:type="spellStart"/>
      <w:r w:rsidRPr="00D53C48">
        <w:rPr>
          <w:rFonts w:ascii="Times New Roman" w:hAnsi="Times New Roman" w:cs="Times New Roman"/>
          <w:sz w:val="20"/>
          <w:szCs w:val="20"/>
          <w:lang w:val="en-US"/>
        </w:rPr>
        <w:t>filosofija</w:t>
      </w:r>
      <w:proofErr w:type="spellEnd"/>
      <w:r w:rsidRPr="00D53C48">
        <w:rPr>
          <w:rFonts w:ascii="Times New Roman" w:hAnsi="Times New Roman" w:cs="Times New Roman"/>
          <w:sz w:val="20"/>
          <w:szCs w:val="20"/>
          <w:lang w:val="en-US"/>
        </w:rPr>
        <w:t xml:space="preserve">. </w:t>
      </w:r>
      <w:r>
        <w:rPr>
          <w:rFonts w:ascii="Times New Roman" w:hAnsi="Times New Roman" w:cs="Times New Roman"/>
          <w:sz w:val="20"/>
          <w:szCs w:val="20"/>
          <w:lang w:val="en-US"/>
        </w:rPr>
        <w:t>[</w:t>
      </w:r>
      <w:proofErr w:type="spellStart"/>
      <w:r w:rsidRPr="00D53C48">
        <w:rPr>
          <w:rFonts w:ascii="Times New Roman" w:hAnsi="Times New Roman" w:cs="Times New Roman"/>
          <w:sz w:val="20"/>
          <w:szCs w:val="20"/>
          <w:lang w:val="en"/>
        </w:rPr>
        <w:t>Oculocentrism</w:t>
      </w:r>
      <w:proofErr w:type="spellEnd"/>
      <w:r w:rsidRPr="00D53C48">
        <w:rPr>
          <w:rFonts w:ascii="Times New Roman" w:hAnsi="Times New Roman" w:cs="Times New Roman"/>
          <w:sz w:val="20"/>
          <w:szCs w:val="20"/>
          <w:lang w:val="en"/>
        </w:rPr>
        <w:t xml:space="preserve"> of Western Culture and </w:t>
      </w:r>
      <w:proofErr w:type="gramStart"/>
      <w:r w:rsidRPr="00D53C48">
        <w:rPr>
          <w:rFonts w:ascii="Times New Roman" w:hAnsi="Times New Roman" w:cs="Times New Roman"/>
          <w:sz w:val="20"/>
          <w:szCs w:val="20"/>
          <w:lang w:val="en"/>
        </w:rPr>
        <w:t>Philosophy</w:t>
      </w:r>
      <w:r w:rsidRPr="00D53C48">
        <w:rPr>
          <w:rFonts w:ascii="Times New Roman" w:hAnsi="Times New Roman" w:cs="Times New Roman"/>
          <w:sz w:val="20"/>
          <w:szCs w:val="20"/>
          <w:lang w:val="en-US"/>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w:t>
      </w:r>
      <w:proofErr w:type="spellStart"/>
      <w:r w:rsidRPr="00D53C48">
        <w:rPr>
          <w:rFonts w:ascii="Times New Roman" w:hAnsi="Times New Roman" w:cs="Times New Roman"/>
          <w:sz w:val="20"/>
          <w:szCs w:val="20"/>
          <w:lang w:val="en-US"/>
        </w:rPr>
        <w:t>Vestnik</w:t>
      </w:r>
      <w:proofErr w:type="spellEnd"/>
      <w:r w:rsidRPr="00D53C48">
        <w:rPr>
          <w:rFonts w:ascii="Times New Roman" w:hAnsi="Times New Roman" w:cs="Times New Roman"/>
          <w:sz w:val="20"/>
          <w:szCs w:val="20"/>
          <w:lang w:val="en-US"/>
        </w:rPr>
        <w:t xml:space="preserve"> </w:t>
      </w:r>
      <w:proofErr w:type="spellStart"/>
      <w:r w:rsidRPr="00D53C48">
        <w:rPr>
          <w:rFonts w:ascii="Times New Roman" w:hAnsi="Times New Roman" w:cs="Times New Roman"/>
          <w:sz w:val="20"/>
          <w:szCs w:val="20"/>
          <w:lang w:val="en-US"/>
        </w:rPr>
        <w:t>KazNU</w:t>
      </w:r>
      <w:proofErr w:type="spellEnd"/>
      <w:r w:rsidRPr="00D53C48">
        <w:rPr>
          <w:rFonts w:ascii="Times New Roman" w:hAnsi="Times New Roman" w:cs="Times New Roman"/>
          <w:sz w:val="20"/>
          <w:szCs w:val="20"/>
          <w:lang w:val="en-US"/>
        </w:rPr>
        <w:t>. №2 (37). s. 104.</w:t>
      </w:r>
      <w:r w:rsidR="0015475B">
        <w:rPr>
          <w:rFonts w:ascii="Times New Roman" w:hAnsi="Times New Roman" w:cs="Times New Roman"/>
          <w:sz w:val="20"/>
          <w:szCs w:val="20"/>
          <w:lang w:val="en-US"/>
        </w:rPr>
        <w:t>(In Russian)</w:t>
      </w:r>
    </w:p>
    <w:p w14:paraId="16E20CE4" w14:textId="77777777" w:rsidR="00D53C48" w:rsidRPr="002978F3" w:rsidRDefault="00D53C48" w:rsidP="00C632CA">
      <w:pPr>
        <w:spacing w:before="20" w:after="20" w:line="240" w:lineRule="auto"/>
        <w:ind w:firstLine="425"/>
        <w:jc w:val="both"/>
        <w:rPr>
          <w:rFonts w:ascii="Times New Roman" w:hAnsi="Times New Roman" w:cs="Times New Roman"/>
          <w:sz w:val="20"/>
          <w:szCs w:val="20"/>
          <w:lang w:val="en-US"/>
        </w:rPr>
      </w:pPr>
    </w:p>
    <w:p w14:paraId="447C46B0" w14:textId="77777777" w:rsidR="00C632CA" w:rsidRPr="002978F3" w:rsidRDefault="00C632CA" w:rsidP="00C632CA">
      <w:pPr>
        <w:spacing w:before="20" w:after="20" w:line="240" w:lineRule="auto"/>
        <w:jc w:val="both"/>
        <w:rPr>
          <w:rFonts w:ascii="Times New Roman" w:hAnsi="Times New Roman" w:cs="Times New Roman"/>
          <w:sz w:val="20"/>
          <w:szCs w:val="20"/>
          <w:lang w:val="en-US"/>
        </w:rPr>
      </w:pPr>
    </w:p>
    <w:sectPr w:rsidR="00C632CA" w:rsidRPr="002978F3" w:rsidSect="00DD5C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75E6" w14:textId="77777777" w:rsidR="005E0AC5" w:rsidRDefault="005E0AC5" w:rsidP="00D35FDD">
      <w:pPr>
        <w:spacing w:after="0" w:line="240" w:lineRule="auto"/>
      </w:pPr>
      <w:r>
        <w:separator/>
      </w:r>
    </w:p>
  </w:endnote>
  <w:endnote w:type="continuationSeparator" w:id="0">
    <w:p w14:paraId="46EE82E0" w14:textId="77777777" w:rsidR="005E0AC5" w:rsidRDefault="005E0AC5" w:rsidP="00D3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4E39" w14:textId="77777777" w:rsidR="005E0AC5" w:rsidRDefault="005E0AC5" w:rsidP="00D35FDD">
      <w:pPr>
        <w:spacing w:after="0" w:line="240" w:lineRule="auto"/>
      </w:pPr>
      <w:r>
        <w:separator/>
      </w:r>
    </w:p>
  </w:footnote>
  <w:footnote w:type="continuationSeparator" w:id="0">
    <w:p w14:paraId="4A3567F5" w14:textId="77777777" w:rsidR="005E0AC5" w:rsidRDefault="005E0AC5" w:rsidP="00D35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6D75"/>
    <w:multiLevelType w:val="hybridMultilevel"/>
    <w:tmpl w:val="04F822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5FA4911"/>
    <w:multiLevelType w:val="hybridMultilevel"/>
    <w:tmpl w:val="E7D0D4C2"/>
    <w:lvl w:ilvl="0" w:tplc="9AC62348">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22E96C17"/>
    <w:multiLevelType w:val="hybridMultilevel"/>
    <w:tmpl w:val="E5F46D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74250A4"/>
    <w:multiLevelType w:val="hybridMultilevel"/>
    <w:tmpl w:val="62E8E126"/>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E9"/>
    <w:rsid w:val="000234C6"/>
    <w:rsid w:val="000250D5"/>
    <w:rsid w:val="000441E7"/>
    <w:rsid w:val="00080E66"/>
    <w:rsid w:val="000F35E6"/>
    <w:rsid w:val="00113538"/>
    <w:rsid w:val="0015475B"/>
    <w:rsid w:val="001B02D2"/>
    <w:rsid w:val="001C66CD"/>
    <w:rsid w:val="001D74D5"/>
    <w:rsid w:val="0022051B"/>
    <w:rsid w:val="0026745E"/>
    <w:rsid w:val="002978F3"/>
    <w:rsid w:val="002F2267"/>
    <w:rsid w:val="003035A1"/>
    <w:rsid w:val="00311D5B"/>
    <w:rsid w:val="00316043"/>
    <w:rsid w:val="00356588"/>
    <w:rsid w:val="0037208E"/>
    <w:rsid w:val="003E4FF7"/>
    <w:rsid w:val="00555C1B"/>
    <w:rsid w:val="00581296"/>
    <w:rsid w:val="00583A34"/>
    <w:rsid w:val="005A7D1B"/>
    <w:rsid w:val="005D4ACB"/>
    <w:rsid w:val="005E0AC5"/>
    <w:rsid w:val="005F069C"/>
    <w:rsid w:val="0069685F"/>
    <w:rsid w:val="006D371E"/>
    <w:rsid w:val="006E09BE"/>
    <w:rsid w:val="006F01F0"/>
    <w:rsid w:val="007C1910"/>
    <w:rsid w:val="007D7029"/>
    <w:rsid w:val="007E6445"/>
    <w:rsid w:val="00865E55"/>
    <w:rsid w:val="008F50AF"/>
    <w:rsid w:val="00933C77"/>
    <w:rsid w:val="009B15AE"/>
    <w:rsid w:val="009D3C46"/>
    <w:rsid w:val="00AE231A"/>
    <w:rsid w:val="00AF5E1C"/>
    <w:rsid w:val="00B45FE2"/>
    <w:rsid w:val="00B945E9"/>
    <w:rsid w:val="00BA69AB"/>
    <w:rsid w:val="00BE2197"/>
    <w:rsid w:val="00C35756"/>
    <w:rsid w:val="00C41251"/>
    <w:rsid w:val="00C632CA"/>
    <w:rsid w:val="00CC47F2"/>
    <w:rsid w:val="00CD1074"/>
    <w:rsid w:val="00CD271A"/>
    <w:rsid w:val="00CD6ADA"/>
    <w:rsid w:val="00D1646C"/>
    <w:rsid w:val="00D26213"/>
    <w:rsid w:val="00D35FDD"/>
    <w:rsid w:val="00D53C48"/>
    <w:rsid w:val="00D62888"/>
    <w:rsid w:val="00D72BF8"/>
    <w:rsid w:val="00DD5CAF"/>
    <w:rsid w:val="00E00E38"/>
    <w:rsid w:val="00E202F8"/>
    <w:rsid w:val="00E211A6"/>
    <w:rsid w:val="00E427C6"/>
    <w:rsid w:val="00E54203"/>
    <w:rsid w:val="00E73C9A"/>
    <w:rsid w:val="00E97380"/>
    <w:rsid w:val="00EC618F"/>
    <w:rsid w:val="00EC7903"/>
    <w:rsid w:val="00F41B64"/>
    <w:rsid w:val="00F82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2A73"/>
  <w15:docId w15:val="{CDD7CF84-1772-584E-8853-C9EAEF4F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CAF"/>
  </w:style>
  <w:style w:type="paragraph" w:styleId="1">
    <w:name w:val="heading 1"/>
    <w:basedOn w:val="a"/>
    <w:link w:val="10"/>
    <w:uiPriority w:val="9"/>
    <w:qFormat/>
    <w:rsid w:val="002674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D37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31A"/>
    <w:pPr>
      <w:ind w:left="720"/>
      <w:contextualSpacing/>
    </w:pPr>
  </w:style>
  <w:style w:type="character" w:customStyle="1" w:styleId="apple-converted-space">
    <w:name w:val="apple-converted-space"/>
    <w:basedOn w:val="a0"/>
    <w:rsid w:val="00AE231A"/>
  </w:style>
  <w:style w:type="character" w:styleId="a4">
    <w:name w:val="Hyperlink"/>
    <w:basedOn w:val="a0"/>
    <w:uiPriority w:val="99"/>
    <w:unhideWhenUsed/>
    <w:rsid w:val="00AE231A"/>
    <w:rPr>
      <w:color w:val="0000FF"/>
      <w:u w:val="single"/>
    </w:rPr>
  </w:style>
  <w:style w:type="character" w:customStyle="1" w:styleId="word">
    <w:name w:val="word"/>
    <w:basedOn w:val="a0"/>
    <w:uiPriority w:val="99"/>
    <w:rsid w:val="007D7029"/>
  </w:style>
  <w:style w:type="character" w:customStyle="1" w:styleId="author">
    <w:name w:val="author"/>
    <w:basedOn w:val="a0"/>
    <w:rsid w:val="0026745E"/>
  </w:style>
  <w:style w:type="character" w:customStyle="1" w:styleId="a-color-secondary">
    <w:name w:val="a-color-secondary"/>
    <w:basedOn w:val="a0"/>
    <w:rsid w:val="0026745E"/>
  </w:style>
  <w:style w:type="character" w:customStyle="1" w:styleId="10">
    <w:name w:val="Заголовок 1 Знак"/>
    <w:basedOn w:val="a0"/>
    <w:link w:val="1"/>
    <w:uiPriority w:val="9"/>
    <w:rsid w:val="0026745E"/>
    <w:rPr>
      <w:rFonts w:ascii="Times New Roman" w:eastAsia="Times New Roman" w:hAnsi="Times New Roman" w:cs="Times New Roman"/>
      <w:b/>
      <w:bCs/>
      <w:kern w:val="36"/>
      <w:sz w:val="48"/>
      <w:szCs w:val="48"/>
      <w:lang w:eastAsia="ru-RU"/>
    </w:rPr>
  </w:style>
  <w:style w:type="character" w:customStyle="1" w:styleId="a-size-extra-large">
    <w:name w:val="a-size-extra-large"/>
    <w:basedOn w:val="a0"/>
    <w:rsid w:val="0026745E"/>
  </w:style>
  <w:style w:type="paragraph" w:styleId="a5">
    <w:name w:val="header"/>
    <w:basedOn w:val="a"/>
    <w:link w:val="a6"/>
    <w:uiPriority w:val="99"/>
    <w:semiHidden/>
    <w:unhideWhenUsed/>
    <w:rsid w:val="00D35FD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35FDD"/>
  </w:style>
  <w:style w:type="paragraph" w:styleId="a7">
    <w:name w:val="footer"/>
    <w:basedOn w:val="a"/>
    <w:link w:val="a8"/>
    <w:uiPriority w:val="99"/>
    <w:semiHidden/>
    <w:unhideWhenUsed/>
    <w:rsid w:val="00D35FD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35FDD"/>
  </w:style>
  <w:style w:type="character" w:customStyle="1" w:styleId="30">
    <w:name w:val="Заголовок 3 Знак"/>
    <w:basedOn w:val="a0"/>
    <w:link w:val="3"/>
    <w:uiPriority w:val="9"/>
    <w:semiHidden/>
    <w:rsid w:val="006D371E"/>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1D74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D7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3720">
      <w:bodyDiv w:val="1"/>
      <w:marLeft w:val="0"/>
      <w:marRight w:val="0"/>
      <w:marTop w:val="0"/>
      <w:marBottom w:val="0"/>
      <w:divBdr>
        <w:top w:val="none" w:sz="0" w:space="0" w:color="auto"/>
        <w:left w:val="none" w:sz="0" w:space="0" w:color="auto"/>
        <w:bottom w:val="none" w:sz="0" w:space="0" w:color="auto"/>
        <w:right w:val="none" w:sz="0" w:space="0" w:color="auto"/>
      </w:divBdr>
    </w:div>
    <w:div w:id="1147629932">
      <w:bodyDiv w:val="1"/>
      <w:marLeft w:val="0"/>
      <w:marRight w:val="0"/>
      <w:marTop w:val="0"/>
      <w:marBottom w:val="0"/>
      <w:divBdr>
        <w:top w:val="none" w:sz="0" w:space="0" w:color="auto"/>
        <w:left w:val="none" w:sz="0" w:space="0" w:color="auto"/>
        <w:bottom w:val="none" w:sz="0" w:space="0" w:color="auto"/>
        <w:right w:val="none" w:sz="0" w:space="0" w:color="auto"/>
      </w:divBdr>
    </w:div>
    <w:div w:id="18723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801-0752" TargetMode="External"/><Relationship Id="rId13" Type="http://schemas.openxmlformats.org/officeDocument/2006/relationships/hyperlink" Target="http://ru.wikiped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1-7707-52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3236-81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2-3970-263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meta.kz/novosti/kazakhstan/572550-v-astane-otkryvaetsya-teatr-gluhi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24ED0-C60F-4233-BCB9-61418080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3957</Words>
  <Characters>22560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Laura Turarbek</cp:lastModifiedBy>
  <cp:revision>3</cp:revision>
  <dcterms:created xsi:type="dcterms:W3CDTF">2021-08-30T05:01:00Z</dcterms:created>
  <dcterms:modified xsi:type="dcterms:W3CDTF">2021-08-30T05:05:00Z</dcterms:modified>
</cp:coreProperties>
</file>